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46" w:rsidRPr="00FC55FD" w:rsidRDefault="00A76A4F" w:rsidP="000647CE">
      <w:pPr>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令和５</w:t>
      </w:r>
      <w:r w:rsidR="000647CE">
        <w:rPr>
          <w:rFonts w:ascii="HGP創英角ｺﾞｼｯｸUB" w:eastAsia="HGP創英角ｺﾞｼｯｸUB" w:hAnsi="HGP創英角ｺﾞｼｯｸUB" w:hint="eastAsia"/>
          <w:sz w:val="28"/>
        </w:rPr>
        <w:t xml:space="preserve">年度　</w:t>
      </w:r>
      <w:r w:rsidR="00880B46">
        <w:rPr>
          <w:rFonts w:ascii="HGP創英角ｺﾞｼｯｸUB" w:eastAsia="HGP創英角ｺﾞｼｯｸUB" w:hAnsi="HGP創英角ｺﾞｼｯｸUB" w:hint="eastAsia"/>
          <w:sz w:val="28"/>
        </w:rPr>
        <w:t>利用者負担額基準額</w:t>
      </w:r>
      <w:r w:rsidR="00880B46" w:rsidRPr="008D6C52">
        <w:rPr>
          <w:rFonts w:ascii="HGP創英角ｺﾞｼｯｸUB" w:eastAsia="HGP創英角ｺﾞｼｯｸUB" w:hAnsi="HGP創英角ｺﾞｼｯｸUB" w:hint="eastAsia"/>
          <w:sz w:val="28"/>
        </w:rPr>
        <w:t>表</w:t>
      </w:r>
    </w:p>
    <w:p w:rsidR="003D3E46" w:rsidRPr="003D3E46" w:rsidRDefault="00880B46" w:rsidP="003D3E46">
      <w:pPr>
        <w:pStyle w:val="a3"/>
        <w:numPr>
          <w:ilvl w:val="0"/>
          <w:numId w:val="1"/>
        </w:numPr>
        <w:ind w:leftChars="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w:t>
      </w:r>
      <w:r w:rsidRPr="008D6C52">
        <w:rPr>
          <w:rFonts w:ascii="HGP創英角ｺﾞｼｯｸUB" w:eastAsia="HGP創英角ｺﾞｼｯｸUB" w:hAnsi="HGP創英角ｺﾞｼｯｸUB" w:hint="eastAsia"/>
          <w:sz w:val="24"/>
        </w:rPr>
        <w:t>号認定</w:t>
      </w:r>
      <w:r>
        <w:rPr>
          <w:rFonts w:ascii="HGP創英角ｺﾞｼｯｸUB" w:eastAsia="HGP創英角ｺﾞｼｯｸUB" w:hAnsi="HGP創英角ｺﾞｼｯｸUB" w:hint="eastAsia"/>
          <w:sz w:val="24"/>
        </w:rPr>
        <w:t xml:space="preserve">　（満３歳未満</w:t>
      </w:r>
      <w:r w:rsidRPr="008D6C52">
        <w:rPr>
          <w:rFonts w:ascii="HGP創英角ｺﾞｼｯｸUB" w:eastAsia="HGP創英角ｺﾞｼｯｸUB" w:hAnsi="HGP創英角ｺﾞｼｯｸUB" w:hint="eastAsia"/>
          <w:sz w:val="24"/>
        </w:rPr>
        <w:t>で保育を必要とする場合）</w:t>
      </w:r>
    </w:p>
    <w:p w:rsidR="0045228D" w:rsidRDefault="0045228D" w:rsidP="00FC55FD">
      <w:pPr>
        <w:spacing w:line="240" w:lineRule="exact"/>
        <w:ind w:left="210" w:hangingChars="100" w:hanging="210"/>
        <w:rPr>
          <w:szCs w:val="21"/>
        </w:rPr>
      </w:pPr>
    </w:p>
    <w:p w:rsidR="00C345A6" w:rsidRDefault="00C345A6" w:rsidP="00FC55FD">
      <w:pPr>
        <w:spacing w:line="240" w:lineRule="exact"/>
        <w:ind w:left="210" w:hangingChars="100" w:hanging="210"/>
        <w:rPr>
          <w:szCs w:val="21"/>
        </w:rPr>
      </w:pPr>
      <w:r w:rsidRPr="00C345A6">
        <w:rPr>
          <w:rFonts w:hint="eastAsia"/>
          <w:szCs w:val="21"/>
        </w:rPr>
        <w:t>１　子どもの年齢の基準は、４月１日現在の満年齢で決定します。</w:t>
      </w:r>
    </w:p>
    <w:p w:rsidR="00FC55FD" w:rsidRPr="003D3E46" w:rsidRDefault="00FC55FD" w:rsidP="00FC55FD">
      <w:pPr>
        <w:spacing w:line="240" w:lineRule="exact"/>
        <w:ind w:left="210" w:hangingChars="100" w:hanging="210"/>
        <w:rPr>
          <w:szCs w:val="21"/>
        </w:rPr>
      </w:pPr>
      <w:r>
        <w:rPr>
          <w:rFonts w:hint="eastAsia"/>
          <w:szCs w:val="21"/>
        </w:rPr>
        <w:t xml:space="preserve">２　</w:t>
      </w:r>
      <w:r w:rsidRPr="00FC55FD">
        <w:rPr>
          <w:rFonts w:hint="eastAsia"/>
          <w:szCs w:val="21"/>
        </w:rPr>
        <w:t>保育所等を利用する子どもが複数いる場合、最年長の子どもを第１子として、第２子は半額、第３子以降は無料となります。なお、年収</w:t>
      </w:r>
      <w:r w:rsidRPr="00FC55FD">
        <w:rPr>
          <w:rFonts w:hint="eastAsia"/>
          <w:szCs w:val="21"/>
        </w:rPr>
        <w:t>360</w:t>
      </w:r>
      <w:r w:rsidRPr="00FC55FD">
        <w:rPr>
          <w:rFonts w:hint="eastAsia"/>
          <w:szCs w:val="21"/>
        </w:rPr>
        <w:t>万円未満相当世帯については、第１子の年齢は問いません。市町村民税所得割課税額が</w:t>
      </w:r>
      <w:r>
        <w:rPr>
          <w:rFonts w:hint="eastAsia"/>
          <w:szCs w:val="21"/>
        </w:rPr>
        <w:t>97,000</w:t>
      </w:r>
      <w:r w:rsidRPr="00FC55FD">
        <w:rPr>
          <w:rFonts w:hint="eastAsia"/>
          <w:szCs w:val="21"/>
        </w:rPr>
        <w:t>円未満の世帯は</w:t>
      </w:r>
      <w:r>
        <w:rPr>
          <w:rFonts w:hint="eastAsia"/>
          <w:szCs w:val="21"/>
        </w:rPr>
        <w:t>、</w:t>
      </w:r>
      <w:r w:rsidRPr="00FC55FD">
        <w:rPr>
          <w:rFonts w:hint="eastAsia"/>
          <w:szCs w:val="21"/>
        </w:rPr>
        <w:t>１８歳までの</w:t>
      </w:r>
      <w:r>
        <w:rPr>
          <w:rFonts w:hint="eastAsia"/>
          <w:szCs w:val="21"/>
        </w:rPr>
        <w:t>子どものうち、</w:t>
      </w:r>
      <w:r w:rsidRPr="00FC55FD">
        <w:rPr>
          <w:rFonts w:hint="eastAsia"/>
          <w:szCs w:val="21"/>
        </w:rPr>
        <w:t>最年長の子どもを第１子として、第３子以降は無料となります。</w:t>
      </w:r>
      <w:r w:rsidR="003C594E">
        <w:rPr>
          <w:rFonts w:hint="eastAsia"/>
          <w:szCs w:val="21"/>
        </w:rPr>
        <w:t>（</w:t>
      </w:r>
      <w:r w:rsidR="00C14460" w:rsidRPr="00C14460">
        <w:rPr>
          <w:rFonts w:hint="eastAsia"/>
          <w:sz w:val="18"/>
          <w:szCs w:val="18"/>
        </w:rPr>
        <w:t>1</w:t>
      </w:r>
      <w:r w:rsidR="00C14460" w:rsidRPr="00C14460">
        <w:rPr>
          <w:sz w:val="18"/>
          <w:szCs w:val="18"/>
        </w:rPr>
        <w:t>8</w:t>
      </w:r>
      <w:r w:rsidR="00C14460" w:rsidRPr="00C14460">
        <w:rPr>
          <w:rFonts w:hint="eastAsia"/>
          <w:sz w:val="18"/>
          <w:szCs w:val="18"/>
        </w:rPr>
        <w:t>歳までとは</w:t>
      </w:r>
      <w:r w:rsidR="00C14460" w:rsidRPr="00C14460">
        <w:rPr>
          <w:rFonts w:hint="eastAsia"/>
          <w:sz w:val="18"/>
          <w:szCs w:val="18"/>
        </w:rPr>
        <w:t>18</w:t>
      </w:r>
      <w:r w:rsidR="00C14460" w:rsidRPr="00C14460">
        <w:rPr>
          <w:rFonts w:hint="eastAsia"/>
          <w:sz w:val="18"/>
          <w:szCs w:val="18"/>
        </w:rPr>
        <w:t>歳に達する日以後の最初の</w:t>
      </w:r>
      <w:r w:rsidR="00C14460" w:rsidRPr="00C14460">
        <w:rPr>
          <w:rFonts w:hint="eastAsia"/>
          <w:sz w:val="18"/>
          <w:szCs w:val="18"/>
        </w:rPr>
        <w:t>3</w:t>
      </w:r>
      <w:r w:rsidR="00C14460" w:rsidRPr="00C14460">
        <w:rPr>
          <w:rFonts w:hint="eastAsia"/>
          <w:sz w:val="18"/>
          <w:szCs w:val="18"/>
        </w:rPr>
        <w:t>月</w:t>
      </w:r>
      <w:r w:rsidR="00C14460" w:rsidRPr="00C14460">
        <w:rPr>
          <w:rFonts w:hint="eastAsia"/>
          <w:sz w:val="18"/>
          <w:szCs w:val="18"/>
        </w:rPr>
        <w:t>31</w:t>
      </w:r>
      <w:r w:rsidR="00C14460" w:rsidRPr="00C14460">
        <w:rPr>
          <w:rFonts w:hint="eastAsia"/>
          <w:sz w:val="18"/>
          <w:szCs w:val="18"/>
        </w:rPr>
        <w:t>日までの間</w:t>
      </w:r>
      <w:r w:rsidR="003C594E">
        <w:rPr>
          <w:rFonts w:hint="eastAsia"/>
          <w:szCs w:val="21"/>
        </w:rPr>
        <w:t>）</w:t>
      </w:r>
    </w:p>
    <w:p w:rsidR="0045228D" w:rsidRDefault="00FC55FD" w:rsidP="0045228D">
      <w:pPr>
        <w:spacing w:line="240" w:lineRule="exact"/>
        <w:ind w:left="210" w:hangingChars="100" w:hanging="210"/>
        <w:rPr>
          <w:szCs w:val="21"/>
        </w:rPr>
      </w:pPr>
      <w:r>
        <w:rPr>
          <w:rFonts w:hint="eastAsia"/>
          <w:szCs w:val="21"/>
        </w:rPr>
        <w:t>３</w:t>
      </w:r>
      <w:r w:rsidR="000C367F">
        <w:rPr>
          <w:rFonts w:hint="eastAsia"/>
          <w:szCs w:val="21"/>
        </w:rPr>
        <w:t xml:space="preserve">　子ども</w:t>
      </w:r>
      <w:r w:rsidR="003D3E46" w:rsidRPr="003D3E46">
        <w:rPr>
          <w:rFonts w:hint="eastAsia"/>
          <w:szCs w:val="21"/>
        </w:rPr>
        <w:t>の属する世帯が次に掲げる世帯で、</w:t>
      </w:r>
      <w:r w:rsidR="000C367F">
        <w:rPr>
          <w:rFonts w:hint="eastAsia"/>
          <w:szCs w:val="21"/>
        </w:rPr>
        <w:t>申し出があり、第２階層、</w:t>
      </w:r>
      <w:r w:rsidR="003D3E46" w:rsidRPr="003D3E46">
        <w:rPr>
          <w:rFonts w:hint="eastAsia"/>
          <w:szCs w:val="21"/>
        </w:rPr>
        <w:t>第３階層</w:t>
      </w:r>
      <w:r w:rsidR="000C367F">
        <w:rPr>
          <w:rFonts w:hint="eastAsia"/>
          <w:szCs w:val="21"/>
        </w:rPr>
        <w:t>及び</w:t>
      </w:r>
      <w:r w:rsidR="000C367F" w:rsidRPr="000C367F">
        <w:rPr>
          <w:rFonts w:hint="eastAsia"/>
          <w:szCs w:val="21"/>
        </w:rPr>
        <w:t>第４階層</w:t>
      </w:r>
      <w:r w:rsidR="000C367F">
        <w:rPr>
          <w:rFonts w:hint="eastAsia"/>
          <w:szCs w:val="21"/>
        </w:rPr>
        <w:t>の</w:t>
      </w:r>
      <w:r w:rsidR="000C367F" w:rsidRPr="000C367F">
        <w:rPr>
          <w:rFonts w:hint="eastAsia"/>
          <w:szCs w:val="21"/>
        </w:rPr>
        <w:t>年収</w:t>
      </w:r>
      <w:r w:rsidR="000C367F" w:rsidRPr="000C367F">
        <w:rPr>
          <w:rFonts w:hint="eastAsia"/>
          <w:szCs w:val="21"/>
        </w:rPr>
        <w:t>360</w:t>
      </w:r>
      <w:r w:rsidR="000C367F" w:rsidRPr="000C367F">
        <w:rPr>
          <w:rFonts w:hint="eastAsia"/>
          <w:szCs w:val="21"/>
        </w:rPr>
        <w:t>万円未満相当</w:t>
      </w:r>
      <w:r w:rsidR="000C367F">
        <w:rPr>
          <w:rFonts w:hint="eastAsia"/>
          <w:szCs w:val="21"/>
        </w:rPr>
        <w:t>世帯の場合は、</w:t>
      </w:r>
      <w:r w:rsidR="003D3E46" w:rsidRPr="003D3E46">
        <w:rPr>
          <w:rFonts w:hint="eastAsia"/>
          <w:szCs w:val="21"/>
        </w:rPr>
        <w:t>利用者負担額</w:t>
      </w:r>
      <w:r w:rsidR="000C367F">
        <w:rPr>
          <w:rFonts w:hint="eastAsia"/>
          <w:szCs w:val="21"/>
        </w:rPr>
        <w:t>の軽減措置があります</w:t>
      </w:r>
      <w:r w:rsidR="003D3E46" w:rsidRPr="003D3E46">
        <w:rPr>
          <w:rFonts w:hint="eastAsia"/>
          <w:szCs w:val="21"/>
        </w:rPr>
        <w:t>。</w:t>
      </w:r>
      <w:r w:rsidR="000C367F" w:rsidRPr="000C367F">
        <w:rPr>
          <w:rFonts w:hint="eastAsia"/>
          <w:szCs w:val="21"/>
        </w:rPr>
        <w:t>第４階層</w:t>
      </w:r>
      <w:r w:rsidR="000C367F">
        <w:rPr>
          <w:rFonts w:hint="eastAsia"/>
          <w:szCs w:val="21"/>
        </w:rPr>
        <w:t>以上の場合は</w:t>
      </w:r>
      <w:r w:rsidR="000C367F" w:rsidRPr="000C367F">
        <w:rPr>
          <w:rFonts w:hint="eastAsia"/>
          <w:szCs w:val="21"/>
        </w:rPr>
        <w:t>、次に掲げる世帯</w:t>
      </w:r>
      <w:r w:rsidR="000C367F">
        <w:rPr>
          <w:rFonts w:hint="eastAsia"/>
          <w:szCs w:val="21"/>
        </w:rPr>
        <w:t>であっても、</w:t>
      </w:r>
      <w:r w:rsidR="000C367F" w:rsidRPr="000C367F">
        <w:rPr>
          <w:rFonts w:hint="eastAsia"/>
          <w:szCs w:val="21"/>
        </w:rPr>
        <w:t>軽減措置はありません。</w:t>
      </w:r>
    </w:p>
    <w:tbl>
      <w:tblPr>
        <w:tblStyle w:val="a4"/>
        <w:tblW w:w="0" w:type="auto"/>
        <w:tblInd w:w="-5" w:type="dxa"/>
        <w:tblLook w:val="04A0" w:firstRow="1" w:lastRow="0" w:firstColumn="1" w:lastColumn="0" w:noHBand="0" w:noVBand="1"/>
      </w:tblPr>
      <w:tblGrid>
        <w:gridCol w:w="9741"/>
      </w:tblGrid>
      <w:tr w:rsidR="000C367F" w:rsidRPr="000C367F" w:rsidTr="00C345A6">
        <w:trPr>
          <w:trHeight w:val="3180"/>
        </w:trPr>
        <w:tc>
          <w:tcPr>
            <w:tcW w:w="9741" w:type="dxa"/>
          </w:tcPr>
          <w:p w:rsidR="000C367F" w:rsidRDefault="000C367F" w:rsidP="000C367F">
            <w:pPr>
              <w:pStyle w:val="a3"/>
              <w:numPr>
                <w:ilvl w:val="0"/>
                <w:numId w:val="2"/>
              </w:numPr>
              <w:spacing w:line="240" w:lineRule="exact"/>
              <w:ind w:leftChars="0"/>
              <w:rPr>
                <w:szCs w:val="21"/>
              </w:rPr>
            </w:pPr>
            <w:r w:rsidRPr="000C367F">
              <w:rPr>
                <w:rFonts w:hint="eastAsia"/>
                <w:szCs w:val="21"/>
              </w:rPr>
              <w:t>「母子世帯等」・・・</w:t>
            </w:r>
            <w:r w:rsidRPr="000C367F">
              <w:rPr>
                <w:rFonts w:hint="eastAsia"/>
                <w:szCs w:val="21"/>
              </w:rPr>
              <w:t xml:space="preserve"> </w:t>
            </w:r>
            <w:r w:rsidRPr="000C367F">
              <w:rPr>
                <w:rFonts w:hint="eastAsia"/>
                <w:szCs w:val="21"/>
              </w:rPr>
              <w:t>母子及び</w:t>
            </w:r>
            <w:r w:rsidR="00D31D28">
              <w:rPr>
                <w:rFonts w:hint="eastAsia"/>
                <w:szCs w:val="21"/>
              </w:rPr>
              <w:t>父子並びに</w:t>
            </w:r>
            <w:r w:rsidRPr="000C367F">
              <w:rPr>
                <w:rFonts w:hint="eastAsia"/>
                <w:szCs w:val="21"/>
              </w:rPr>
              <w:t>寡婦福祉法（昭和</w:t>
            </w:r>
            <w:r w:rsidRPr="000C367F">
              <w:rPr>
                <w:rFonts w:hint="eastAsia"/>
                <w:szCs w:val="21"/>
              </w:rPr>
              <w:t>39</w:t>
            </w:r>
            <w:r w:rsidRPr="000C367F">
              <w:rPr>
                <w:rFonts w:hint="eastAsia"/>
                <w:szCs w:val="21"/>
              </w:rPr>
              <w:t>年法律第</w:t>
            </w:r>
            <w:r w:rsidRPr="000C367F">
              <w:rPr>
                <w:rFonts w:hint="eastAsia"/>
                <w:szCs w:val="21"/>
              </w:rPr>
              <w:t>129</w:t>
            </w:r>
            <w:r w:rsidRPr="000C367F">
              <w:rPr>
                <w:rFonts w:hint="eastAsia"/>
                <w:szCs w:val="21"/>
              </w:rPr>
              <w:t>号）に規定する配偶者のいない女子で現に児童を扶養しているものの世帯及びこれに準ずる父子家庭の世帯。</w:t>
            </w:r>
          </w:p>
          <w:p w:rsidR="00FC55FD" w:rsidRDefault="000C367F" w:rsidP="00FC55FD">
            <w:pPr>
              <w:pStyle w:val="a3"/>
              <w:numPr>
                <w:ilvl w:val="0"/>
                <w:numId w:val="2"/>
              </w:numPr>
              <w:spacing w:line="240" w:lineRule="exact"/>
              <w:ind w:leftChars="0"/>
              <w:rPr>
                <w:szCs w:val="21"/>
              </w:rPr>
            </w:pPr>
            <w:r w:rsidRPr="000C367F">
              <w:rPr>
                <w:rFonts w:hint="eastAsia"/>
                <w:szCs w:val="21"/>
              </w:rPr>
              <w:t>「</w:t>
            </w:r>
            <w:proofErr w:type="gramStart"/>
            <w:r w:rsidRPr="000C367F">
              <w:rPr>
                <w:rFonts w:hint="eastAsia"/>
                <w:szCs w:val="21"/>
              </w:rPr>
              <w:t>在宅障がい</w:t>
            </w:r>
            <w:proofErr w:type="gramEnd"/>
            <w:r w:rsidRPr="000C367F">
              <w:rPr>
                <w:rFonts w:hint="eastAsia"/>
                <w:szCs w:val="21"/>
              </w:rPr>
              <w:t>児（者）のいる世帯」・・・</w:t>
            </w:r>
            <w:r w:rsidRPr="000C367F">
              <w:rPr>
                <w:rFonts w:hint="eastAsia"/>
                <w:szCs w:val="21"/>
              </w:rPr>
              <w:t xml:space="preserve"> </w:t>
            </w:r>
            <w:r w:rsidRPr="000C367F">
              <w:rPr>
                <w:rFonts w:hint="eastAsia"/>
                <w:szCs w:val="21"/>
              </w:rPr>
              <w:t>次に掲げる児（者）を有する世帯をいう。</w:t>
            </w:r>
          </w:p>
          <w:p w:rsidR="00FC55FD" w:rsidRDefault="000C367F" w:rsidP="00FC55FD">
            <w:pPr>
              <w:pStyle w:val="a3"/>
              <w:numPr>
                <w:ilvl w:val="0"/>
                <w:numId w:val="4"/>
              </w:numPr>
              <w:spacing w:line="240" w:lineRule="exact"/>
              <w:ind w:leftChars="0"/>
              <w:rPr>
                <w:szCs w:val="21"/>
              </w:rPr>
            </w:pPr>
            <w:r w:rsidRPr="00FC55FD">
              <w:rPr>
                <w:rFonts w:hint="eastAsia"/>
                <w:szCs w:val="21"/>
              </w:rPr>
              <w:t>身体障害者福祉法（昭和</w:t>
            </w:r>
            <w:r w:rsidRPr="00FC55FD">
              <w:rPr>
                <w:rFonts w:hint="eastAsia"/>
                <w:szCs w:val="21"/>
              </w:rPr>
              <w:t>24</w:t>
            </w:r>
            <w:r w:rsidRPr="00FC55FD">
              <w:rPr>
                <w:rFonts w:hint="eastAsia"/>
                <w:szCs w:val="21"/>
              </w:rPr>
              <w:t>年法律第</w:t>
            </w:r>
            <w:r w:rsidRPr="00FC55FD">
              <w:rPr>
                <w:rFonts w:hint="eastAsia"/>
                <w:szCs w:val="21"/>
              </w:rPr>
              <w:t>283</w:t>
            </w:r>
            <w:r w:rsidRPr="00FC55FD">
              <w:rPr>
                <w:rFonts w:hint="eastAsia"/>
                <w:szCs w:val="21"/>
              </w:rPr>
              <w:t>号）第</w:t>
            </w:r>
            <w:r w:rsidRPr="00FC55FD">
              <w:rPr>
                <w:rFonts w:hint="eastAsia"/>
                <w:szCs w:val="21"/>
              </w:rPr>
              <w:t>15</w:t>
            </w:r>
            <w:r w:rsidRPr="00FC55FD">
              <w:rPr>
                <w:rFonts w:hint="eastAsia"/>
                <w:szCs w:val="21"/>
              </w:rPr>
              <w:t>条に定める身体障害者手帳の交付を受けた者。</w:t>
            </w:r>
          </w:p>
          <w:p w:rsidR="00FC55FD" w:rsidRDefault="000C367F" w:rsidP="00FC55FD">
            <w:pPr>
              <w:pStyle w:val="a3"/>
              <w:numPr>
                <w:ilvl w:val="0"/>
                <w:numId w:val="4"/>
              </w:numPr>
              <w:spacing w:line="240" w:lineRule="exact"/>
              <w:ind w:leftChars="0"/>
              <w:rPr>
                <w:szCs w:val="21"/>
              </w:rPr>
            </w:pPr>
            <w:r w:rsidRPr="00FC55FD">
              <w:rPr>
                <w:rFonts w:hint="eastAsia"/>
                <w:szCs w:val="21"/>
              </w:rPr>
              <w:t>療育手帳制度要綱（昭和</w:t>
            </w:r>
            <w:r w:rsidRPr="00FC55FD">
              <w:rPr>
                <w:rFonts w:hint="eastAsia"/>
                <w:szCs w:val="21"/>
              </w:rPr>
              <w:t>48</w:t>
            </w:r>
            <w:r w:rsidRPr="00FC55FD">
              <w:rPr>
                <w:rFonts w:hint="eastAsia"/>
                <w:szCs w:val="21"/>
              </w:rPr>
              <w:t>年</w:t>
            </w:r>
            <w:r w:rsidRPr="00FC55FD">
              <w:rPr>
                <w:rFonts w:hint="eastAsia"/>
                <w:szCs w:val="21"/>
              </w:rPr>
              <w:t>9</w:t>
            </w:r>
            <w:r w:rsidRPr="00FC55FD">
              <w:rPr>
                <w:rFonts w:hint="eastAsia"/>
                <w:szCs w:val="21"/>
              </w:rPr>
              <w:t>月</w:t>
            </w:r>
            <w:r w:rsidRPr="00FC55FD">
              <w:rPr>
                <w:rFonts w:hint="eastAsia"/>
                <w:szCs w:val="21"/>
              </w:rPr>
              <w:t>27</w:t>
            </w:r>
            <w:r w:rsidRPr="00FC55FD">
              <w:rPr>
                <w:rFonts w:hint="eastAsia"/>
                <w:szCs w:val="21"/>
              </w:rPr>
              <w:t>日厚生省発児第</w:t>
            </w:r>
            <w:r w:rsidRPr="00FC55FD">
              <w:rPr>
                <w:rFonts w:hint="eastAsia"/>
                <w:szCs w:val="21"/>
              </w:rPr>
              <w:t>156</w:t>
            </w:r>
            <w:r w:rsidRPr="00FC55FD">
              <w:rPr>
                <w:rFonts w:hint="eastAsia"/>
                <w:szCs w:val="21"/>
              </w:rPr>
              <w:t>号）に定める療育手帳の交付を受けた者</w:t>
            </w:r>
          </w:p>
          <w:p w:rsidR="00FC55FD" w:rsidRDefault="000C367F" w:rsidP="00FC55FD">
            <w:pPr>
              <w:pStyle w:val="a3"/>
              <w:numPr>
                <w:ilvl w:val="0"/>
                <w:numId w:val="4"/>
              </w:numPr>
              <w:spacing w:line="240" w:lineRule="exact"/>
              <w:ind w:leftChars="0"/>
              <w:rPr>
                <w:szCs w:val="21"/>
              </w:rPr>
            </w:pPr>
            <w:r w:rsidRPr="00FC55FD">
              <w:rPr>
                <w:rFonts w:hint="eastAsia"/>
                <w:szCs w:val="21"/>
              </w:rPr>
              <w:t>精神保健及び精神障害者福祉に関する法律（昭和</w:t>
            </w:r>
            <w:r w:rsidRPr="00FC55FD">
              <w:rPr>
                <w:rFonts w:hint="eastAsia"/>
                <w:szCs w:val="21"/>
              </w:rPr>
              <w:t>25</w:t>
            </w:r>
            <w:r w:rsidRPr="00FC55FD">
              <w:rPr>
                <w:rFonts w:hint="eastAsia"/>
                <w:szCs w:val="21"/>
              </w:rPr>
              <w:t>法律第</w:t>
            </w:r>
            <w:r w:rsidRPr="00FC55FD">
              <w:rPr>
                <w:rFonts w:hint="eastAsia"/>
                <w:szCs w:val="21"/>
              </w:rPr>
              <w:t>123</w:t>
            </w:r>
            <w:r w:rsidRPr="00FC55FD">
              <w:rPr>
                <w:rFonts w:hint="eastAsia"/>
                <w:szCs w:val="21"/>
              </w:rPr>
              <w:t>号）第</w:t>
            </w:r>
            <w:r w:rsidRPr="00FC55FD">
              <w:rPr>
                <w:rFonts w:hint="eastAsia"/>
                <w:szCs w:val="21"/>
              </w:rPr>
              <w:t>45</w:t>
            </w:r>
            <w:r w:rsidRPr="00FC55FD">
              <w:rPr>
                <w:rFonts w:hint="eastAsia"/>
                <w:szCs w:val="21"/>
              </w:rPr>
              <w:t>条に定める精神障害者保健福祉手帳の交付を受けた者。</w:t>
            </w:r>
          </w:p>
          <w:p w:rsidR="000C367F" w:rsidRPr="00FC55FD" w:rsidRDefault="000C367F" w:rsidP="00FC55FD">
            <w:pPr>
              <w:pStyle w:val="a3"/>
              <w:numPr>
                <w:ilvl w:val="0"/>
                <w:numId w:val="4"/>
              </w:numPr>
              <w:spacing w:line="240" w:lineRule="exact"/>
              <w:ind w:leftChars="0"/>
              <w:rPr>
                <w:szCs w:val="21"/>
              </w:rPr>
            </w:pPr>
            <w:r w:rsidRPr="00FC55FD">
              <w:rPr>
                <w:rFonts w:hint="eastAsia"/>
                <w:szCs w:val="21"/>
              </w:rPr>
              <w:t>特別児童扶養手当等の支給に関する法律（昭和</w:t>
            </w:r>
            <w:r w:rsidRPr="00FC55FD">
              <w:rPr>
                <w:rFonts w:hint="eastAsia"/>
                <w:szCs w:val="21"/>
              </w:rPr>
              <w:t>39</w:t>
            </w:r>
            <w:r w:rsidRPr="00FC55FD">
              <w:rPr>
                <w:rFonts w:hint="eastAsia"/>
                <w:szCs w:val="21"/>
              </w:rPr>
              <w:t>年法律第</w:t>
            </w:r>
            <w:r w:rsidRPr="00FC55FD">
              <w:rPr>
                <w:rFonts w:hint="eastAsia"/>
                <w:szCs w:val="21"/>
              </w:rPr>
              <w:t>134</w:t>
            </w:r>
            <w:r w:rsidRPr="00FC55FD">
              <w:rPr>
                <w:rFonts w:hint="eastAsia"/>
                <w:szCs w:val="21"/>
              </w:rPr>
              <w:t>号）に定める特別児童扶養手当の支給対象児、国民年金法（昭和</w:t>
            </w:r>
            <w:r w:rsidRPr="00FC55FD">
              <w:rPr>
                <w:rFonts w:hint="eastAsia"/>
                <w:szCs w:val="21"/>
              </w:rPr>
              <w:t>34</w:t>
            </w:r>
            <w:r w:rsidRPr="00FC55FD">
              <w:rPr>
                <w:rFonts w:hint="eastAsia"/>
                <w:szCs w:val="21"/>
              </w:rPr>
              <w:t>年法律第</w:t>
            </w:r>
            <w:r w:rsidRPr="00FC55FD">
              <w:rPr>
                <w:rFonts w:hint="eastAsia"/>
                <w:szCs w:val="21"/>
              </w:rPr>
              <w:t>141</w:t>
            </w:r>
            <w:r w:rsidRPr="00FC55FD">
              <w:rPr>
                <w:rFonts w:hint="eastAsia"/>
                <w:szCs w:val="21"/>
              </w:rPr>
              <w:t>号）に定める国民年金の障害基礎年金等の受給者。</w:t>
            </w:r>
          </w:p>
          <w:p w:rsidR="000C367F" w:rsidRPr="00FC55FD" w:rsidRDefault="000C367F" w:rsidP="00FC55FD">
            <w:pPr>
              <w:pStyle w:val="a3"/>
              <w:numPr>
                <w:ilvl w:val="0"/>
                <w:numId w:val="2"/>
              </w:numPr>
              <w:spacing w:line="240" w:lineRule="exact"/>
              <w:ind w:leftChars="0"/>
              <w:rPr>
                <w:szCs w:val="21"/>
              </w:rPr>
            </w:pPr>
            <w:r w:rsidRPr="00FC55FD">
              <w:rPr>
                <w:rFonts w:hint="eastAsia"/>
                <w:szCs w:val="21"/>
              </w:rPr>
              <w:t>「その他の世帯」・・・保護者の申請に基づき、生活保護法（昭和</w:t>
            </w:r>
            <w:r w:rsidRPr="00FC55FD">
              <w:rPr>
                <w:rFonts w:hint="eastAsia"/>
                <w:szCs w:val="21"/>
              </w:rPr>
              <w:t>25</w:t>
            </w:r>
            <w:r w:rsidRPr="00FC55FD">
              <w:rPr>
                <w:rFonts w:hint="eastAsia"/>
                <w:szCs w:val="21"/>
              </w:rPr>
              <w:t>年法律第</w:t>
            </w:r>
            <w:r w:rsidRPr="00FC55FD">
              <w:rPr>
                <w:rFonts w:hint="eastAsia"/>
                <w:szCs w:val="21"/>
              </w:rPr>
              <w:t>144</w:t>
            </w:r>
            <w:r w:rsidRPr="00FC55FD">
              <w:rPr>
                <w:rFonts w:hint="eastAsia"/>
                <w:szCs w:val="21"/>
              </w:rPr>
              <w:t>号）に定める要保護者等、特に困窮していると町長が認めた世帯。</w:t>
            </w:r>
          </w:p>
        </w:tc>
      </w:tr>
    </w:tbl>
    <w:p w:rsidR="00880B46" w:rsidRPr="008D6C52" w:rsidRDefault="00880B46" w:rsidP="003D3E46">
      <w:pPr>
        <w:spacing w:line="240" w:lineRule="exact"/>
        <w:rPr>
          <w:szCs w:val="21"/>
        </w:rPr>
      </w:pPr>
    </w:p>
    <w:tbl>
      <w:tblPr>
        <w:tblStyle w:val="a4"/>
        <w:tblW w:w="9776" w:type="dxa"/>
        <w:tblLayout w:type="fixed"/>
        <w:tblLook w:val="04A0" w:firstRow="1" w:lastRow="0" w:firstColumn="1" w:lastColumn="0" w:noHBand="0" w:noVBand="1"/>
      </w:tblPr>
      <w:tblGrid>
        <w:gridCol w:w="421"/>
        <w:gridCol w:w="1134"/>
        <w:gridCol w:w="708"/>
        <w:gridCol w:w="1701"/>
        <w:gridCol w:w="1134"/>
        <w:gridCol w:w="567"/>
        <w:gridCol w:w="1701"/>
        <w:gridCol w:w="567"/>
        <w:gridCol w:w="1843"/>
      </w:tblGrid>
      <w:tr w:rsidR="004F3EB0" w:rsidTr="007F403E">
        <w:tc>
          <w:tcPr>
            <w:tcW w:w="3964" w:type="dxa"/>
            <w:gridSpan w:val="4"/>
            <w:vMerge w:val="restart"/>
            <w:shd w:val="clear" w:color="auto" w:fill="D9D9D9" w:themeFill="background1" w:themeFillShade="D9"/>
            <w:vAlign w:val="center"/>
          </w:tcPr>
          <w:p w:rsidR="004F3EB0" w:rsidRDefault="004F3EB0" w:rsidP="002E01D7">
            <w:pPr>
              <w:spacing w:line="240" w:lineRule="exact"/>
              <w:jc w:val="center"/>
            </w:pPr>
            <w:r>
              <w:rPr>
                <w:rFonts w:hint="eastAsia"/>
              </w:rPr>
              <w:t>定義</w:t>
            </w:r>
          </w:p>
        </w:tc>
        <w:tc>
          <w:tcPr>
            <w:tcW w:w="1134" w:type="dxa"/>
            <w:vMerge w:val="restart"/>
            <w:shd w:val="clear" w:color="auto" w:fill="D9D9D9" w:themeFill="background1" w:themeFillShade="D9"/>
            <w:vAlign w:val="center"/>
          </w:tcPr>
          <w:p w:rsidR="004F3EB0" w:rsidRDefault="004F3EB0" w:rsidP="004F3EB0">
            <w:pPr>
              <w:spacing w:line="240" w:lineRule="exact"/>
              <w:jc w:val="center"/>
            </w:pPr>
            <w:r>
              <w:rPr>
                <w:rFonts w:hint="eastAsia"/>
              </w:rPr>
              <w:t>階層区分</w:t>
            </w:r>
          </w:p>
        </w:tc>
        <w:tc>
          <w:tcPr>
            <w:tcW w:w="4678" w:type="dxa"/>
            <w:gridSpan w:val="4"/>
            <w:shd w:val="clear" w:color="auto" w:fill="D9D9D9" w:themeFill="background1" w:themeFillShade="D9"/>
            <w:vAlign w:val="center"/>
          </w:tcPr>
          <w:p w:rsidR="004F3EB0" w:rsidRDefault="004F3EB0" w:rsidP="002E01D7">
            <w:pPr>
              <w:spacing w:line="240" w:lineRule="exact"/>
              <w:jc w:val="center"/>
            </w:pPr>
            <w:r>
              <w:rPr>
                <w:rFonts w:hint="eastAsia"/>
              </w:rPr>
              <w:t>利用者負担額（月額）※②は第２子</w:t>
            </w:r>
          </w:p>
        </w:tc>
      </w:tr>
      <w:tr w:rsidR="004F3EB0" w:rsidTr="007F403E">
        <w:tc>
          <w:tcPr>
            <w:tcW w:w="3964" w:type="dxa"/>
            <w:gridSpan w:val="4"/>
            <w:vMerge/>
            <w:shd w:val="clear" w:color="auto" w:fill="D9D9D9" w:themeFill="background1" w:themeFillShade="D9"/>
            <w:vAlign w:val="center"/>
          </w:tcPr>
          <w:p w:rsidR="004F3EB0" w:rsidRDefault="004F3EB0" w:rsidP="002E01D7">
            <w:pPr>
              <w:spacing w:line="240" w:lineRule="exact"/>
              <w:jc w:val="center"/>
            </w:pPr>
          </w:p>
        </w:tc>
        <w:tc>
          <w:tcPr>
            <w:tcW w:w="1134" w:type="dxa"/>
            <w:vMerge/>
            <w:shd w:val="clear" w:color="auto" w:fill="D9D9D9" w:themeFill="background1" w:themeFillShade="D9"/>
            <w:vAlign w:val="center"/>
          </w:tcPr>
          <w:p w:rsidR="004F3EB0" w:rsidRDefault="004F3EB0" w:rsidP="004F3EB0">
            <w:pPr>
              <w:spacing w:line="240" w:lineRule="exact"/>
              <w:jc w:val="center"/>
            </w:pPr>
          </w:p>
        </w:tc>
        <w:tc>
          <w:tcPr>
            <w:tcW w:w="2268" w:type="dxa"/>
            <w:gridSpan w:val="2"/>
            <w:shd w:val="clear" w:color="auto" w:fill="D9D9D9" w:themeFill="background1" w:themeFillShade="D9"/>
            <w:vAlign w:val="center"/>
          </w:tcPr>
          <w:p w:rsidR="004F3EB0" w:rsidRDefault="004F3EB0" w:rsidP="002E01D7">
            <w:pPr>
              <w:spacing w:line="240" w:lineRule="exact"/>
              <w:jc w:val="center"/>
            </w:pPr>
            <w:r>
              <w:rPr>
                <w:rFonts w:hint="eastAsia"/>
              </w:rPr>
              <w:t>保育標準時間</w:t>
            </w:r>
          </w:p>
        </w:tc>
        <w:tc>
          <w:tcPr>
            <w:tcW w:w="2410" w:type="dxa"/>
            <w:gridSpan w:val="2"/>
            <w:shd w:val="clear" w:color="auto" w:fill="D9D9D9" w:themeFill="background1" w:themeFillShade="D9"/>
            <w:vAlign w:val="center"/>
          </w:tcPr>
          <w:p w:rsidR="004F3EB0" w:rsidRDefault="004F3EB0" w:rsidP="002E01D7">
            <w:pPr>
              <w:spacing w:line="240" w:lineRule="exact"/>
              <w:jc w:val="center"/>
            </w:pPr>
            <w:r>
              <w:rPr>
                <w:rFonts w:hint="eastAsia"/>
              </w:rPr>
              <w:t>保育短時間</w:t>
            </w:r>
          </w:p>
        </w:tc>
      </w:tr>
      <w:tr w:rsidR="00EB125B" w:rsidTr="00FC55FD">
        <w:trPr>
          <w:cantSplit/>
          <w:trHeight w:val="454"/>
        </w:trPr>
        <w:tc>
          <w:tcPr>
            <w:tcW w:w="3964" w:type="dxa"/>
            <w:gridSpan w:val="4"/>
            <w:vAlign w:val="center"/>
          </w:tcPr>
          <w:p w:rsidR="00EB125B" w:rsidRDefault="00EB125B" w:rsidP="00EB125B">
            <w:pPr>
              <w:spacing w:line="240" w:lineRule="exact"/>
              <w:jc w:val="center"/>
            </w:pPr>
            <w:r w:rsidRPr="00644C58">
              <w:rPr>
                <w:rFonts w:hint="eastAsia"/>
              </w:rPr>
              <w:t>生活保護世帯</w:t>
            </w:r>
          </w:p>
        </w:tc>
        <w:tc>
          <w:tcPr>
            <w:tcW w:w="1134" w:type="dxa"/>
            <w:vAlign w:val="center"/>
          </w:tcPr>
          <w:p w:rsidR="00EB125B" w:rsidRDefault="00EB125B" w:rsidP="00EB125B">
            <w:pPr>
              <w:spacing w:line="240" w:lineRule="exact"/>
              <w:jc w:val="center"/>
            </w:pPr>
            <w:r>
              <w:rPr>
                <w:rFonts w:hint="eastAsia"/>
              </w:rPr>
              <w:t>第１階層</w:t>
            </w:r>
          </w:p>
        </w:tc>
        <w:tc>
          <w:tcPr>
            <w:tcW w:w="567" w:type="dxa"/>
            <w:vAlign w:val="center"/>
          </w:tcPr>
          <w:p w:rsidR="00EB125B" w:rsidRDefault="00EB125B" w:rsidP="00EB125B">
            <w:pPr>
              <w:spacing w:line="240" w:lineRule="exact"/>
              <w:jc w:val="center"/>
            </w:pPr>
            <w:r>
              <w:rPr>
                <w:rFonts w:hint="eastAsia"/>
              </w:rPr>
              <w:t>H1</w:t>
            </w:r>
          </w:p>
        </w:tc>
        <w:tc>
          <w:tcPr>
            <w:tcW w:w="1701" w:type="dxa"/>
            <w:vAlign w:val="center"/>
          </w:tcPr>
          <w:p w:rsidR="00EB125B" w:rsidRDefault="00EB125B" w:rsidP="00EB125B">
            <w:pPr>
              <w:spacing w:line="240" w:lineRule="exact"/>
              <w:jc w:val="right"/>
            </w:pPr>
            <w:r>
              <w:rPr>
                <w:rFonts w:hint="eastAsia"/>
              </w:rPr>
              <w:t>0</w:t>
            </w:r>
            <w:r>
              <w:rPr>
                <w:rFonts w:hint="eastAsia"/>
              </w:rPr>
              <w:t>円</w:t>
            </w:r>
          </w:p>
        </w:tc>
        <w:tc>
          <w:tcPr>
            <w:tcW w:w="567" w:type="dxa"/>
            <w:vAlign w:val="center"/>
          </w:tcPr>
          <w:p w:rsidR="00EB125B" w:rsidRDefault="00EB125B" w:rsidP="00EB125B">
            <w:pPr>
              <w:spacing w:line="240" w:lineRule="exact"/>
              <w:jc w:val="center"/>
            </w:pPr>
            <w:r>
              <w:rPr>
                <w:rFonts w:hint="eastAsia"/>
              </w:rPr>
              <w:t>T1</w:t>
            </w:r>
          </w:p>
        </w:tc>
        <w:tc>
          <w:tcPr>
            <w:tcW w:w="1843" w:type="dxa"/>
            <w:vAlign w:val="center"/>
          </w:tcPr>
          <w:p w:rsidR="00EB125B" w:rsidRDefault="00EB125B" w:rsidP="00EB125B">
            <w:pPr>
              <w:spacing w:line="240" w:lineRule="exact"/>
              <w:jc w:val="right"/>
            </w:pPr>
            <w:r>
              <w:rPr>
                <w:rFonts w:hint="eastAsia"/>
              </w:rPr>
              <w:t>0</w:t>
            </w:r>
            <w:r>
              <w:rPr>
                <w:rFonts w:hint="eastAsia"/>
              </w:rPr>
              <w:t>円</w:t>
            </w:r>
          </w:p>
        </w:tc>
      </w:tr>
      <w:tr w:rsidR="00A2588D" w:rsidTr="00A521F5">
        <w:trPr>
          <w:cantSplit/>
          <w:trHeight w:val="454"/>
        </w:trPr>
        <w:tc>
          <w:tcPr>
            <w:tcW w:w="3964" w:type="dxa"/>
            <w:gridSpan w:val="4"/>
            <w:vAlign w:val="center"/>
          </w:tcPr>
          <w:p w:rsidR="00A2588D" w:rsidRDefault="00A2588D" w:rsidP="00A2588D">
            <w:pPr>
              <w:spacing w:line="240" w:lineRule="exact"/>
              <w:jc w:val="center"/>
            </w:pPr>
            <w:r>
              <w:rPr>
                <w:rFonts w:hint="eastAsia"/>
              </w:rPr>
              <w:t>市町村民税非課税世帯</w:t>
            </w:r>
          </w:p>
          <w:p w:rsidR="00A2588D" w:rsidRDefault="00A2588D" w:rsidP="00A2588D">
            <w:pPr>
              <w:spacing w:line="240" w:lineRule="exact"/>
              <w:jc w:val="center"/>
            </w:pPr>
            <w:r w:rsidRPr="00170096">
              <w:rPr>
                <w:rFonts w:hint="eastAsia"/>
              </w:rPr>
              <w:t>（生活保護世帯を除く）</w:t>
            </w:r>
          </w:p>
        </w:tc>
        <w:tc>
          <w:tcPr>
            <w:tcW w:w="1134" w:type="dxa"/>
            <w:tcBorders>
              <w:bottom w:val="dotted" w:sz="4" w:space="0" w:color="auto"/>
            </w:tcBorders>
            <w:vAlign w:val="center"/>
          </w:tcPr>
          <w:p w:rsidR="00A2588D" w:rsidRDefault="00A2588D" w:rsidP="00EB125B">
            <w:pPr>
              <w:spacing w:line="240" w:lineRule="exact"/>
              <w:jc w:val="center"/>
            </w:pPr>
            <w:r>
              <w:rPr>
                <w:rFonts w:hint="eastAsia"/>
              </w:rPr>
              <w:t>第２</w:t>
            </w:r>
            <w:r w:rsidRPr="00170096">
              <w:rPr>
                <w:rFonts w:hint="eastAsia"/>
              </w:rPr>
              <w:t>階層</w:t>
            </w:r>
          </w:p>
        </w:tc>
        <w:tc>
          <w:tcPr>
            <w:tcW w:w="567" w:type="dxa"/>
            <w:tcBorders>
              <w:bottom w:val="dotted" w:sz="4" w:space="0" w:color="auto"/>
            </w:tcBorders>
            <w:vAlign w:val="center"/>
          </w:tcPr>
          <w:p w:rsidR="00A2588D" w:rsidRDefault="00A2588D" w:rsidP="00EB125B">
            <w:pPr>
              <w:spacing w:line="240" w:lineRule="exact"/>
              <w:jc w:val="center"/>
            </w:pPr>
            <w:r>
              <w:rPr>
                <w:rFonts w:hint="eastAsia"/>
              </w:rPr>
              <w:t>H2</w:t>
            </w:r>
          </w:p>
        </w:tc>
        <w:tc>
          <w:tcPr>
            <w:tcW w:w="1701" w:type="dxa"/>
            <w:tcBorders>
              <w:bottom w:val="dotted" w:sz="4" w:space="0" w:color="auto"/>
            </w:tcBorders>
            <w:vAlign w:val="center"/>
          </w:tcPr>
          <w:p w:rsidR="00A2588D" w:rsidRDefault="00A2588D" w:rsidP="00EB125B">
            <w:pPr>
              <w:spacing w:line="240" w:lineRule="exact"/>
              <w:jc w:val="right"/>
            </w:pPr>
            <w:r w:rsidRPr="00A2588D">
              <w:rPr>
                <w:rFonts w:hint="eastAsia"/>
              </w:rPr>
              <w:t>0</w:t>
            </w:r>
            <w:r w:rsidRPr="00A2588D">
              <w:rPr>
                <w:rFonts w:hint="eastAsia"/>
              </w:rPr>
              <w:t>円</w:t>
            </w:r>
          </w:p>
        </w:tc>
        <w:tc>
          <w:tcPr>
            <w:tcW w:w="567" w:type="dxa"/>
            <w:tcBorders>
              <w:bottom w:val="dotted" w:sz="4" w:space="0" w:color="auto"/>
            </w:tcBorders>
            <w:vAlign w:val="center"/>
          </w:tcPr>
          <w:p w:rsidR="00A2588D" w:rsidRDefault="00A2588D" w:rsidP="00EB125B">
            <w:pPr>
              <w:spacing w:line="240" w:lineRule="exact"/>
              <w:jc w:val="center"/>
            </w:pPr>
            <w:r>
              <w:rPr>
                <w:rFonts w:hint="eastAsia"/>
              </w:rPr>
              <w:t>T2</w:t>
            </w:r>
          </w:p>
        </w:tc>
        <w:tc>
          <w:tcPr>
            <w:tcW w:w="1843" w:type="dxa"/>
            <w:tcBorders>
              <w:bottom w:val="dotted" w:sz="4" w:space="0" w:color="auto"/>
            </w:tcBorders>
            <w:vAlign w:val="center"/>
          </w:tcPr>
          <w:p w:rsidR="00A2588D" w:rsidRDefault="00A2588D" w:rsidP="00EB125B">
            <w:pPr>
              <w:spacing w:line="240" w:lineRule="exact"/>
              <w:jc w:val="right"/>
            </w:pPr>
            <w:r w:rsidRPr="00A2588D">
              <w:rPr>
                <w:rFonts w:hint="eastAsia"/>
              </w:rPr>
              <w:t>0</w:t>
            </w:r>
            <w:r w:rsidRPr="00A2588D">
              <w:rPr>
                <w:rFonts w:hint="eastAsia"/>
              </w:rPr>
              <w:t>円</w:t>
            </w:r>
          </w:p>
        </w:tc>
      </w:tr>
      <w:tr w:rsidR="00EB125B" w:rsidTr="000247CA">
        <w:trPr>
          <w:cantSplit/>
          <w:trHeight w:val="454"/>
        </w:trPr>
        <w:tc>
          <w:tcPr>
            <w:tcW w:w="421" w:type="dxa"/>
            <w:vMerge w:val="restart"/>
            <w:textDirection w:val="tbRlV"/>
            <w:vAlign w:val="center"/>
          </w:tcPr>
          <w:p w:rsidR="00EB125B" w:rsidRDefault="00EB125B" w:rsidP="00EB125B">
            <w:pPr>
              <w:spacing w:line="240" w:lineRule="exact"/>
              <w:ind w:left="113" w:right="113"/>
              <w:jc w:val="center"/>
            </w:pPr>
            <w:r>
              <w:rPr>
                <w:rFonts w:hint="eastAsia"/>
              </w:rPr>
              <w:t>市町村民税所得割課税額が次に該当する世帯</w:t>
            </w:r>
          </w:p>
        </w:tc>
        <w:tc>
          <w:tcPr>
            <w:tcW w:w="1842" w:type="dxa"/>
            <w:gridSpan w:val="2"/>
            <w:vMerge w:val="restart"/>
            <w:vAlign w:val="center"/>
          </w:tcPr>
          <w:p w:rsidR="00EB125B" w:rsidRDefault="00EB125B" w:rsidP="00EB125B">
            <w:pPr>
              <w:spacing w:line="240" w:lineRule="exact"/>
              <w:jc w:val="center"/>
            </w:pPr>
            <w:r>
              <w:rPr>
                <w:rFonts w:hint="eastAsia"/>
              </w:rPr>
              <w:t>48,600</w:t>
            </w:r>
            <w:r>
              <w:rPr>
                <w:rFonts w:hint="eastAsia"/>
              </w:rPr>
              <w:t>円未満</w:t>
            </w:r>
          </w:p>
        </w:tc>
        <w:tc>
          <w:tcPr>
            <w:tcW w:w="1701" w:type="dxa"/>
            <w:tcBorders>
              <w:bottom w:val="dotted" w:sz="4" w:space="0" w:color="auto"/>
            </w:tcBorders>
            <w:vAlign w:val="center"/>
          </w:tcPr>
          <w:p w:rsidR="00EB125B" w:rsidRDefault="00EB125B" w:rsidP="00EB125B">
            <w:pPr>
              <w:spacing w:line="240" w:lineRule="exact"/>
              <w:jc w:val="center"/>
            </w:pPr>
            <w:r>
              <w:rPr>
                <w:rFonts w:hint="eastAsia"/>
              </w:rPr>
              <w:t>一般世帯</w:t>
            </w:r>
          </w:p>
        </w:tc>
        <w:tc>
          <w:tcPr>
            <w:tcW w:w="1134" w:type="dxa"/>
            <w:tcBorders>
              <w:bottom w:val="dotted" w:sz="4" w:space="0" w:color="auto"/>
            </w:tcBorders>
            <w:vAlign w:val="center"/>
          </w:tcPr>
          <w:p w:rsidR="00EB125B" w:rsidRDefault="00EB125B" w:rsidP="00EB125B">
            <w:pPr>
              <w:spacing w:line="240" w:lineRule="exact"/>
              <w:jc w:val="center"/>
            </w:pPr>
            <w:r>
              <w:rPr>
                <w:rFonts w:hint="eastAsia"/>
              </w:rPr>
              <w:t>第３</w:t>
            </w:r>
            <w:r w:rsidRPr="00170096">
              <w:rPr>
                <w:rFonts w:hint="eastAsia"/>
              </w:rPr>
              <w:t>階層</w:t>
            </w:r>
          </w:p>
        </w:tc>
        <w:tc>
          <w:tcPr>
            <w:tcW w:w="567" w:type="dxa"/>
            <w:tcBorders>
              <w:bottom w:val="dotted" w:sz="4" w:space="0" w:color="auto"/>
            </w:tcBorders>
            <w:vAlign w:val="center"/>
          </w:tcPr>
          <w:p w:rsidR="00EB125B" w:rsidRDefault="00EB125B" w:rsidP="00EB125B">
            <w:pPr>
              <w:spacing w:line="240" w:lineRule="exact"/>
              <w:jc w:val="center"/>
            </w:pPr>
            <w:r>
              <w:rPr>
                <w:rFonts w:hint="eastAsia"/>
              </w:rPr>
              <w:t>H3</w:t>
            </w:r>
          </w:p>
        </w:tc>
        <w:tc>
          <w:tcPr>
            <w:tcW w:w="1701" w:type="dxa"/>
            <w:tcBorders>
              <w:bottom w:val="dotted" w:sz="4" w:space="0" w:color="auto"/>
            </w:tcBorders>
            <w:vAlign w:val="center"/>
          </w:tcPr>
          <w:p w:rsidR="00EB125B" w:rsidRDefault="00EB125B" w:rsidP="00EB125B">
            <w:pPr>
              <w:spacing w:line="240" w:lineRule="exact"/>
              <w:jc w:val="right"/>
            </w:pPr>
            <w:r>
              <w:rPr>
                <w:rFonts w:hint="eastAsia"/>
              </w:rPr>
              <w:t>12,100</w:t>
            </w:r>
            <w:r>
              <w:rPr>
                <w:rFonts w:hint="eastAsia"/>
              </w:rPr>
              <w:t>円</w:t>
            </w:r>
          </w:p>
          <w:p w:rsidR="00EB125B" w:rsidRDefault="00EB125B" w:rsidP="00EB125B">
            <w:pPr>
              <w:spacing w:line="240" w:lineRule="exact"/>
              <w:jc w:val="right"/>
            </w:pPr>
            <w:r>
              <w:rPr>
                <w:rFonts w:hint="eastAsia"/>
              </w:rPr>
              <w:t>②</w:t>
            </w:r>
            <w:r>
              <w:rPr>
                <w:rFonts w:hint="eastAsia"/>
              </w:rPr>
              <w:t xml:space="preserve"> </w:t>
            </w:r>
            <w:r>
              <w:rPr>
                <w:rFonts w:hint="eastAsia"/>
              </w:rPr>
              <w:t xml:space="preserve">　</w:t>
            </w:r>
            <w:r w:rsidRPr="00376AB7">
              <w:rPr>
                <w:rFonts w:hint="eastAsia"/>
              </w:rPr>
              <w:t>6,050</w:t>
            </w:r>
            <w:r w:rsidRPr="00376AB7">
              <w:rPr>
                <w:rFonts w:hint="eastAsia"/>
              </w:rPr>
              <w:t>円</w:t>
            </w:r>
          </w:p>
        </w:tc>
        <w:tc>
          <w:tcPr>
            <w:tcW w:w="567" w:type="dxa"/>
            <w:tcBorders>
              <w:bottom w:val="dotted" w:sz="4" w:space="0" w:color="auto"/>
            </w:tcBorders>
            <w:vAlign w:val="center"/>
          </w:tcPr>
          <w:p w:rsidR="00EB125B" w:rsidRDefault="004F3EB0" w:rsidP="00EB125B">
            <w:pPr>
              <w:spacing w:line="240" w:lineRule="exact"/>
              <w:jc w:val="center"/>
            </w:pPr>
            <w:r>
              <w:rPr>
                <w:rFonts w:hint="eastAsia"/>
              </w:rPr>
              <w:t>T</w:t>
            </w:r>
            <w:r w:rsidR="00EB125B">
              <w:rPr>
                <w:rFonts w:hint="eastAsia"/>
              </w:rPr>
              <w:t>3</w:t>
            </w:r>
          </w:p>
        </w:tc>
        <w:tc>
          <w:tcPr>
            <w:tcW w:w="1843" w:type="dxa"/>
            <w:tcBorders>
              <w:bottom w:val="dotted" w:sz="4" w:space="0" w:color="auto"/>
            </w:tcBorders>
            <w:vAlign w:val="center"/>
          </w:tcPr>
          <w:p w:rsidR="00EB125B" w:rsidRDefault="00EB125B" w:rsidP="00EB125B">
            <w:pPr>
              <w:spacing w:line="240" w:lineRule="exact"/>
              <w:jc w:val="right"/>
            </w:pPr>
            <w:r>
              <w:rPr>
                <w:rFonts w:hint="eastAsia"/>
              </w:rPr>
              <w:t>12,000</w:t>
            </w:r>
            <w:r>
              <w:rPr>
                <w:rFonts w:hint="eastAsia"/>
              </w:rPr>
              <w:t>円</w:t>
            </w:r>
          </w:p>
          <w:p w:rsidR="00EB125B" w:rsidRDefault="00EB125B" w:rsidP="00EB125B">
            <w:pPr>
              <w:spacing w:line="240" w:lineRule="exact"/>
              <w:jc w:val="right"/>
            </w:pPr>
            <w:r>
              <w:rPr>
                <w:rFonts w:hint="eastAsia"/>
              </w:rPr>
              <w:t>②</w:t>
            </w:r>
            <w:r>
              <w:rPr>
                <w:rFonts w:hint="eastAsia"/>
              </w:rPr>
              <w:t xml:space="preserve"> </w:t>
            </w:r>
            <w:r>
              <w:rPr>
                <w:rFonts w:hint="eastAsia"/>
              </w:rPr>
              <w:t xml:space="preserve">　</w:t>
            </w:r>
            <w:r>
              <w:rPr>
                <w:rFonts w:hint="eastAsia"/>
              </w:rPr>
              <w:t>6,00</w:t>
            </w:r>
            <w:r w:rsidRPr="00376AB7">
              <w:rPr>
                <w:rFonts w:hint="eastAsia"/>
              </w:rPr>
              <w:t>0</w:t>
            </w:r>
            <w:r w:rsidRPr="00376AB7">
              <w:rPr>
                <w:rFonts w:hint="eastAsia"/>
              </w:rPr>
              <w:t>円</w:t>
            </w:r>
          </w:p>
        </w:tc>
      </w:tr>
      <w:tr w:rsidR="00EB125B" w:rsidTr="000247CA">
        <w:trPr>
          <w:cantSplit/>
          <w:trHeight w:val="454"/>
        </w:trPr>
        <w:tc>
          <w:tcPr>
            <w:tcW w:w="421" w:type="dxa"/>
            <w:vMerge/>
            <w:tcBorders>
              <w:top w:val="dashSmallGap" w:sz="4" w:space="0" w:color="auto"/>
            </w:tcBorders>
            <w:textDirection w:val="tbRlV"/>
            <w:vAlign w:val="center"/>
          </w:tcPr>
          <w:p w:rsidR="00EB125B" w:rsidRDefault="00EB125B" w:rsidP="00EB125B">
            <w:pPr>
              <w:spacing w:line="240" w:lineRule="exact"/>
              <w:ind w:left="113" w:right="113"/>
              <w:jc w:val="center"/>
            </w:pPr>
          </w:p>
        </w:tc>
        <w:tc>
          <w:tcPr>
            <w:tcW w:w="1842" w:type="dxa"/>
            <w:gridSpan w:val="2"/>
            <w:vMerge/>
            <w:tcBorders>
              <w:top w:val="dashSmallGap" w:sz="4" w:space="0" w:color="auto"/>
            </w:tcBorders>
            <w:vAlign w:val="center"/>
          </w:tcPr>
          <w:p w:rsidR="00EB125B" w:rsidRDefault="00EB125B" w:rsidP="00EB125B">
            <w:pPr>
              <w:spacing w:line="240" w:lineRule="exact"/>
              <w:jc w:val="center"/>
            </w:pPr>
          </w:p>
        </w:tc>
        <w:tc>
          <w:tcPr>
            <w:tcW w:w="1701" w:type="dxa"/>
            <w:tcBorders>
              <w:top w:val="dotted" w:sz="4" w:space="0" w:color="auto"/>
            </w:tcBorders>
            <w:vAlign w:val="center"/>
          </w:tcPr>
          <w:p w:rsidR="00EB125B" w:rsidRDefault="00EB125B" w:rsidP="00EB125B">
            <w:pPr>
              <w:spacing w:line="240" w:lineRule="exact"/>
              <w:jc w:val="center"/>
            </w:pPr>
            <w:r>
              <w:rPr>
                <w:rFonts w:hint="eastAsia"/>
              </w:rPr>
              <w:t>ひとり親世帯等</w:t>
            </w:r>
          </w:p>
        </w:tc>
        <w:tc>
          <w:tcPr>
            <w:tcW w:w="1134" w:type="dxa"/>
            <w:tcBorders>
              <w:top w:val="dotted" w:sz="4" w:space="0" w:color="auto"/>
            </w:tcBorders>
            <w:vAlign w:val="center"/>
          </w:tcPr>
          <w:p w:rsidR="00EB125B" w:rsidRDefault="00EB125B" w:rsidP="00EB125B">
            <w:pPr>
              <w:spacing w:line="240" w:lineRule="exact"/>
              <w:jc w:val="center"/>
            </w:pPr>
            <w:r>
              <w:rPr>
                <w:rFonts w:hint="eastAsia"/>
              </w:rPr>
              <w:t>第３</w:t>
            </w:r>
            <w:r w:rsidRPr="00170096">
              <w:rPr>
                <w:rFonts w:hint="eastAsia"/>
              </w:rPr>
              <w:t>階層</w:t>
            </w:r>
          </w:p>
        </w:tc>
        <w:tc>
          <w:tcPr>
            <w:tcW w:w="567" w:type="dxa"/>
            <w:tcBorders>
              <w:top w:val="dotted" w:sz="4" w:space="0" w:color="auto"/>
            </w:tcBorders>
            <w:vAlign w:val="center"/>
          </w:tcPr>
          <w:p w:rsidR="00EB125B" w:rsidRDefault="00EB125B" w:rsidP="00EB125B">
            <w:pPr>
              <w:spacing w:line="240" w:lineRule="exact"/>
              <w:jc w:val="center"/>
            </w:pPr>
            <w:r>
              <w:rPr>
                <w:rFonts w:hint="eastAsia"/>
              </w:rPr>
              <w:t>H3</w:t>
            </w:r>
          </w:p>
        </w:tc>
        <w:tc>
          <w:tcPr>
            <w:tcW w:w="1701" w:type="dxa"/>
            <w:tcBorders>
              <w:top w:val="dotted" w:sz="4" w:space="0" w:color="auto"/>
            </w:tcBorders>
            <w:vAlign w:val="center"/>
          </w:tcPr>
          <w:p w:rsidR="00EB125B" w:rsidRDefault="00EB125B" w:rsidP="00EB125B">
            <w:pPr>
              <w:spacing w:line="240" w:lineRule="exact"/>
              <w:jc w:val="right"/>
            </w:pPr>
            <w:r>
              <w:rPr>
                <w:rFonts w:hint="eastAsia"/>
              </w:rPr>
              <w:t>5,550</w:t>
            </w:r>
            <w:r>
              <w:rPr>
                <w:rFonts w:hint="eastAsia"/>
              </w:rPr>
              <w:t>円</w:t>
            </w:r>
          </w:p>
          <w:p w:rsidR="00EB125B" w:rsidRDefault="00EB125B" w:rsidP="00EB125B">
            <w:pPr>
              <w:spacing w:line="240" w:lineRule="exact"/>
              <w:jc w:val="right"/>
            </w:pPr>
            <w:r>
              <w:rPr>
                <w:rFonts w:hint="eastAsia"/>
              </w:rPr>
              <w:t>②</w:t>
            </w:r>
            <w:r>
              <w:rPr>
                <w:rFonts w:hint="eastAsia"/>
              </w:rPr>
              <w:t xml:space="preserve"> </w:t>
            </w:r>
            <w:r>
              <w:rPr>
                <w:rFonts w:hint="eastAsia"/>
              </w:rPr>
              <w:t xml:space="preserve">　　　</w:t>
            </w:r>
            <w:r w:rsidRPr="00376AB7">
              <w:rPr>
                <w:rFonts w:hint="eastAsia"/>
              </w:rPr>
              <w:t>0</w:t>
            </w:r>
            <w:r w:rsidRPr="00376AB7">
              <w:rPr>
                <w:rFonts w:hint="eastAsia"/>
              </w:rPr>
              <w:t>円</w:t>
            </w:r>
          </w:p>
        </w:tc>
        <w:tc>
          <w:tcPr>
            <w:tcW w:w="567" w:type="dxa"/>
            <w:tcBorders>
              <w:top w:val="dotted" w:sz="4" w:space="0" w:color="auto"/>
            </w:tcBorders>
            <w:vAlign w:val="center"/>
          </w:tcPr>
          <w:p w:rsidR="00EB125B" w:rsidRDefault="004F3EB0" w:rsidP="00EB125B">
            <w:pPr>
              <w:spacing w:line="240" w:lineRule="exact"/>
              <w:jc w:val="center"/>
            </w:pPr>
            <w:r>
              <w:rPr>
                <w:rFonts w:hint="eastAsia"/>
              </w:rPr>
              <w:t>T</w:t>
            </w:r>
            <w:r w:rsidR="00EB125B">
              <w:rPr>
                <w:rFonts w:hint="eastAsia"/>
              </w:rPr>
              <w:t>3</w:t>
            </w:r>
          </w:p>
        </w:tc>
        <w:tc>
          <w:tcPr>
            <w:tcW w:w="1843" w:type="dxa"/>
            <w:tcBorders>
              <w:top w:val="dotted" w:sz="4" w:space="0" w:color="auto"/>
            </w:tcBorders>
            <w:vAlign w:val="center"/>
          </w:tcPr>
          <w:p w:rsidR="00EB125B" w:rsidRDefault="00EB125B" w:rsidP="00EB125B">
            <w:pPr>
              <w:spacing w:line="240" w:lineRule="exact"/>
              <w:jc w:val="right"/>
            </w:pPr>
            <w:r>
              <w:rPr>
                <w:rFonts w:hint="eastAsia"/>
              </w:rPr>
              <w:t>5,5</w:t>
            </w:r>
            <w:r>
              <w:t>0</w:t>
            </w:r>
            <w:r>
              <w:rPr>
                <w:rFonts w:hint="eastAsia"/>
              </w:rPr>
              <w:t>0</w:t>
            </w:r>
            <w:r>
              <w:rPr>
                <w:rFonts w:hint="eastAsia"/>
              </w:rPr>
              <w:t>円</w:t>
            </w:r>
          </w:p>
          <w:p w:rsidR="00EB125B" w:rsidRDefault="00EB125B" w:rsidP="00EB125B">
            <w:pPr>
              <w:spacing w:line="240" w:lineRule="exact"/>
              <w:jc w:val="right"/>
            </w:pPr>
            <w:r>
              <w:rPr>
                <w:rFonts w:hint="eastAsia"/>
              </w:rPr>
              <w:t>②</w:t>
            </w:r>
            <w:r>
              <w:rPr>
                <w:rFonts w:hint="eastAsia"/>
              </w:rPr>
              <w:t xml:space="preserve"> </w:t>
            </w:r>
            <w:r>
              <w:rPr>
                <w:rFonts w:hint="eastAsia"/>
              </w:rPr>
              <w:t xml:space="preserve">　　　</w:t>
            </w:r>
            <w:r w:rsidRPr="00376AB7">
              <w:rPr>
                <w:rFonts w:hint="eastAsia"/>
              </w:rPr>
              <w:t>0</w:t>
            </w:r>
            <w:r w:rsidRPr="00376AB7">
              <w:rPr>
                <w:rFonts w:hint="eastAsia"/>
              </w:rPr>
              <w:t>円</w:t>
            </w:r>
          </w:p>
        </w:tc>
      </w:tr>
      <w:tr w:rsidR="00EB125B" w:rsidTr="000247CA">
        <w:trPr>
          <w:cantSplit/>
          <w:trHeight w:val="454"/>
        </w:trPr>
        <w:tc>
          <w:tcPr>
            <w:tcW w:w="421" w:type="dxa"/>
            <w:vMerge/>
            <w:vAlign w:val="center"/>
          </w:tcPr>
          <w:p w:rsidR="00EB125B" w:rsidRDefault="00EB125B" w:rsidP="00EB125B">
            <w:pPr>
              <w:spacing w:line="240" w:lineRule="exact"/>
              <w:jc w:val="right"/>
            </w:pPr>
          </w:p>
        </w:tc>
        <w:tc>
          <w:tcPr>
            <w:tcW w:w="1134" w:type="dxa"/>
            <w:vMerge w:val="restart"/>
            <w:vAlign w:val="center"/>
          </w:tcPr>
          <w:p w:rsidR="00EB125B" w:rsidRDefault="00EB125B" w:rsidP="00EB125B">
            <w:pPr>
              <w:spacing w:line="240" w:lineRule="exact"/>
              <w:jc w:val="center"/>
            </w:pPr>
            <w:r>
              <w:rPr>
                <w:rFonts w:hint="eastAsia"/>
              </w:rPr>
              <w:t>一般世帯</w:t>
            </w:r>
          </w:p>
        </w:tc>
        <w:tc>
          <w:tcPr>
            <w:tcW w:w="2409" w:type="dxa"/>
            <w:gridSpan w:val="2"/>
            <w:tcBorders>
              <w:bottom w:val="dotted" w:sz="4" w:space="0" w:color="auto"/>
            </w:tcBorders>
            <w:vAlign w:val="center"/>
          </w:tcPr>
          <w:p w:rsidR="00EB125B" w:rsidRDefault="00EB125B" w:rsidP="00EB125B">
            <w:pPr>
              <w:spacing w:line="240" w:lineRule="exact"/>
              <w:jc w:val="center"/>
            </w:pPr>
            <w:r w:rsidRPr="00340620">
              <w:rPr>
                <w:rFonts w:hint="eastAsia"/>
              </w:rPr>
              <w:t>48,600</w:t>
            </w:r>
            <w:r w:rsidRPr="00340620">
              <w:rPr>
                <w:rFonts w:hint="eastAsia"/>
              </w:rPr>
              <w:t>円以上</w:t>
            </w:r>
          </w:p>
          <w:p w:rsidR="00EB125B" w:rsidRDefault="00EB125B" w:rsidP="00EB125B">
            <w:pPr>
              <w:spacing w:line="240" w:lineRule="exact"/>
              <w:jc w:val="center"/>
            </w:pPr>
            <w:r>
              <w:rPr>
                <w:rFonts w:hint="eastAsia"/>
              </w:rPr>
              <w:t>57,700</w:t>
            </w:r>
            <w:r>
              <w:rPr>
                <w:rFonts w:hint="eastAsia"/>
              </w:rPr>
              <w:t>円未満</w:t>
            </w:r>
          </w:p>
          <w:p w:rsidR="00EB125B" w:rsidRDefault="00EB125B" w:rsidP="00EB125B">
            <w:pPr>
              <w:spacing w:line="240" w:lineRule="exact"/>
              <w:jc w:val="center"/>
            </w:pPr>
            <w:r>
              <w:rPr>
                <w:rFonts w:hint="eastAsia"/>
                <w:sz w:val="18"/>
              </w:rPr>
              <w:t>（</w:t>
            </w:r>
            <w:r w:rsidRPr="002E01D7">
              <w:rPr>
                <w:rFonts w:hint="eastAsia"/>
                <w:sz w:val="18"/>
              </w:rPr>
              <w:t>年収</w:t>
            </w:r>
            <w:r w:rsidRPr="002E01D7">
              <w:rPr>
                <w:rFonts w:hint="eastAsia"/>
                <w:sz w:val="18"/>
              </w:rPr>
              <w:t>360</w:t>
            </w:r>
            <w:r w:rsidRPr="002E01D7">
              <w:rPr>
                <w:rFonts w:hint="eastAsia"/>
                <w:sz w:val="18"/>
              </w:rPr>
              <w:t>万円</w:t>
            </w:r>
            <w:r>
              <w:rPr>
                <w:rFonts w:hint="eastAsia"/>
                <w:sz w:val="18"/>
              </w:rPr>
              <w:t>未満相当）</w:t>
            </w:r>
          </w:p>
        </w:tc>
        <w:tc>
          <w:tcPr>
            <w:tcW w:w="1134" w:type="dxa"/>
            <w:tcBorders>
              <w:bottom w:val="dotted" w:sz="4" w:space="0" w:color="auto"/>
            </w:tcBorders>
            <w:vAlign w:val="center"/>
          </w:tcPr>
          <w:p w:rsidR="00EB125B" w:rsidRDefault="00EB125B" w:rsidP="00EB125B">
            <w:pPr>
              <w:spacing w:line="240" w:lineRule="exact"/>
              <w:jc w:val="right"/>
            </w:pPr>
            <w:r>
              <w:rPr>
                <w:rFonts w:hint="eastAsia"/>
              </w:rPr>
              <w:t>第４</w:t>
            </w:r>
            <w:r w:rsidRPr="00170096">
              <w:rPr>
                <w:rFonts w:hint="eastAsia"/>
              </w:rPr>
              <w:t>階層</w:t>
            </w:r>
          </w:p>
        </w:tc>
        <w:tc>
          <w:tcPr>
            <w:tcW w:w="567" w:type="dxa"/>
            <w:tcBorders>
              <w:bottom w:val="dotted" w:sz="4" w:space="0" w:color="auto"/>
            </w:tcBorders>
            <w:vAlign w:val="center"/>
          </w:tcPr>
          <w:p w:rsidR="00EB125B" w:rsidRDefault="00EB125B" w:rsidP="00EB125B">
            <w:pPr>
              <w:spacing w:line="240" w:lineRule="exact"/>
              <w:jc w:val="center"/>
            </w:pPr>
            <w:r>
              <w:rPr>
                <w:rFonts w:hint="eastAsia"/>
              </w:rPr>
              <w:t>H4</w:t>
            </w:r>
          </w:p>
        </w:tc>
        <w:tc>
          <w:tcPr>
            <w:tcW w:w="1701" w:type="dxa"/>
            <w:tcBorders>
              <w:bottom w:val="dotted" w:sz="4" w:space="0" w:color="auto"/>
            </w:tcBorders>
            <w:vAlign w:val="center"/>
          </w:tcPr>
          <w:p w:rsidR="00EB125B" w:rsidRDefault="00EB125B" w:rsidP="00EB125B">
            <w:pPr>
              <w:spacing w:line="240" w:lineRule="exact"/>
              <w:jc w:val="right"/>
            </w:pPr>
            <w:r>
              <w:rPr>
                <w:rFonts w:hint="eastAsia"/>
              </w:rPr>
              <w:t>23,800</w:t>
            </w:r>
            <w:r>
              <w:rPr>
                <w:rFonts w:hint="eastAsia"/>
              </w:rPr>
              <w:t>円</w:t>
            </w:r>
          </w:p>
          <w:p w:rsidR="00EB125B" w:rsidRDefault="00EB125B" w:rsidP="00EB125B">
            <w:pPr>
              <w:spacing w:line="240" w:lineRule="exact"/>
              <w:jc w:val="right"/>
            </w:pPr>
            <w:r>
              <w:rPr>
                <w:rFonts w:hint="eastAsia"/>
              </w:rPr>
              <w:t xml:space="preserve">②　</w:t>
            </w:r>
            <w:r>
              <w:rPr>
                <w:rFonts w:hint="eastAsia"/>
              </w:rPr>
              <w:t>11,900</w:t>
            </w:r>
            <w:r w:rsidRPr="00376AB7">
              <w:rPr>
                <w:rFonts w:hint="eastAsia"/>
              </w:rPr>
              <w:t>円</w:t>
            </w:r>
          </w:p>
        </w:tc>
        <w:tc>
          <w:tcPr>
            <w:tcW w:w="567" w:type="dxa"/>
            <w:tcBorders>
              <w:bottom w:val="dotted" w:sz="4" w:space="0" w:color="auto"/>
            </w:tcBorders>
            <w:vAlign w:val="center"/>
          </w:tcPr>
          <w:p w:rsidR="00EB125B" w:rsidRDefault="00EB125B" w:rsidP="00EB125B">
            <w:pPr>
              <w:spacing w:line="240" w:lineRule="exact"/>
              <w:jc w:val="center"/>
            </w:pPr>
            <w:r>
              <w:rPr>
                <w:rFonts w:hint="eastAsia"/>
              </w:rPr>
              <w:t>H4</w:t>
            </w:r>
          </w:p>
        </w:tc>
        <w:tc>
          <w:tcPr>
            <w:tcW w:w="1843" w:type="dxa"/>
            <w:tcBorders>
              <w:bottom w:val="dotted" w:sz="4" w:space="0" w:color="auto"/>
            </w:tcBorders>
            <w:vAlign w:val="center"/>
          </w:tcPr>
          <w:p w:rsidR="00EB125B" w:rsidRDefault="00EB125B" w:rsidP="00EB125B">
            <w:pPr>
              <w:spacing w:line="240" w:lineRule="exact"/>
              <w:jc w:val="right"/>
            </w:pPr>
            <w:r>
              <w:rPr>
                <w:rFonts w:hint="eastAsia"/>
              </w:rPr>
              <w:t>23,500</w:t>
            </w:r>
            <w:r>
              <w:rPr>
                <w:rFonts w:hint="eastAsia"/>
              </w:rPr>
              <w:t>円</w:t>
            </w:r>
          </w:p>
          <w:p w:rsidR="00EB125B" w:rsidRDefault="00EB125B" w:rsidP="00EB125B">
            <w:pPr>
              <w:spacing w:line="240" w:lineRule="exact"/>
              <w:jc w:val="right"/>
            </w:pPr>
            <w:r>
              <w:rPr>
                <w:rFonts w:hint="eastAsia"/>
              </w:rPr>
              <w:t xml:space="preserve">②　</w:t>
            </w:r>
            <w:r>
              <w:rPr>
                <w:rFonts w:hint="eastAsia"/>
              </w:rPr>
              <w:t>11,750</w:t>
            </w:r>
            <w:r w:rsidRPr="00376AB7">
              <w:rPr>
                <w:rFonts w:hint="eastAsia"/>
              </w:rPr>
              <w:t>円</w:t>
            </w:r>
          </w:p>
        </w:tc>
      </w:tr>
      <w:tr w:rsidR="004F3EB0" w:rsidTr="000247CA">
        <w:trPr>
          <w:cantSplit/>
          <w:trHeight w:val="454"/>
        </w:trPr>
        <w:tc>
          <w:tcPr>
            <w:tcW w:w="421" w:type="dxa"/>
            <w:vMerge/>
            <w:vAlign w:val="center"/>
          </w:tcPr>
          <w:p w:rsidR="004F3EB0" w:rsidRDefault="004F3EB0" w:rsidP="004F3EB0">
            <w:pPr>
              <w:spacing w:line="240" w:lineRule="exact"/>
              <w:jc w:val="right"/>
            </w:pPr>
          </w:p>
        </w:tc>
        <w:tc>
          <w:tcPr>
            <w:tcW w:w="1134" w:type="dxa"/>
            <w:vMerge/>
            <w:tcBorders>
              <w:bottom w:val="single" w:sz="4" w:space="0" w:color="auto"/>
            </w:tcBorders>
            <w:vAlign w:val="center"/>
          </w:tcPr>
          <w:p w:rsidR="004F3EB0" w:rsidRDefault="004F3EB0" w:rsidP="004F3EB0">
            <w:pPr>
              <w:spacing w:line="240" w:lineRule="exact"/>
              <w:jc w:val="center"/>
            </w:pPr>
          </w:p>
        </w:tc>
        <w:tc>
          <w:tcPr>
            <w:tcW w:w="2409" w:type="dxa"/>
            <w:gridSpan w:val="2"/>
            <w:tcBorders>
              <w:top w:val="dotted" w:sz="4" w:space="0" w:color="auto"/>
              <w:bottom w:val="single" w:sz="4" w:space="0" w:color="auto"/>
            </w:tcBorders>
            <w:vAlign w:val="center"/>
          </w:tcPr>
          <w:p w:rsidR="004F3EB0" w:rsidRDefault="004F3EB0" w:rsidP="004F3EB0">
            <w:pPr>
              <w:spacing w:line="240" w:lineRule="exact"/>
              <w:jc w:val="center"/>
            </w:pPr>
            <w:r>
              <w:rPr>
                <w:rFonts w:hint="eastAsia"/>
              </w:rPr>
              <w:t>57,700</w:t>
            </w:r>
            <w:r w:rsidRPr="00340620">
              <w:rPr>
                <w:rFonts w:hint="eastAsia"/>
              </w:rPr>
              <w:t>円以上</w:t>
            </w:r>
          </w:p>
          <w:p w:rsidR="004F3EB0" w:rsidRDefault="004F3EB0" w:rsidP="004F3EB0">
            <w:pPr>
              <w:spacing w:line="240" w:lineRule="exact"/>
              <w:jc w:val="center"/>
            </w:pPr>
            <w:r>
              <w:rPr>
                <w:rFonts w:hint="eastAsia"/>
              </w:rPr>
              <w:t>97,000</w:t>
            </w:r>
            <w:r>
              <w:rPr>
                <w:rFonts w:hint="eastAsia"/>
              </w:rPr>
              <w:t>円未満</w:t>
            </w:r>
          </w:p>
        </w:tc>
        <w:tc>
          <w:tcPr>
            <w:tcW w:w="1134" w:type="dxa"/>
            <w:tcBorders>
              <w:top w:val="dotted" w:sz="4" w:space="0" w:color="auto"/>
              <w:bottom w:val="single" w:sz="4" w:space="0" w:color="auto"/>
            </w:tcBorders>
            <w:vAlign w:val="center"/>
          </w:tcPr>
          <w:p w:rsidR="004F3EB0" w:rsidRDefault="004F3EB0" w:rsidP="004F3EB0">
            <w:pPr>
              <w:spacing w:line="240" w:lineRule="exact"/>
              <w:jc w:val="right"/>
            </w:pPr>
            <w:r>
              <w:rPr>
                <w:rFonts w:hint="eastAsia"/>
              </w:rPr>
              <w:t>第４</w:t>
            </w:r>
            <w:r w:rsidRPr="00170096">
              <w:rPr>
                <w:rFonts w:hint="eastAsia"/>
              </w:rPr>
              <w:t>階層</w:t>
            </w:r>
          </w:p>
        </w:tc>
        <w:tc>
          <w:tcPr>
            <w:tcW w:w="567" w:type="dxa"/>
            <w:tcBorders>
              <w:top w:val="dotted" w:sz="4" w:space="0" w:color="auto"/>
              <w:bottom w:val="single" w:sz="4" w:space="0" w:color="auto"/>
            </w:tcBorders>
            <w:vAlign w:val="center"/>
          </w:tcPr>
          <w:p w:rsidR="004F3EB0" w:rsidRDefault="004F3EB0" w:rsidP="004F3EB0">
            <w:pPr>
              <w:spacing w:line="240" w:lineRule="exact"/>
              <w:jc w:val="center"/>
            </w:pPr>
            <w:r>
              <w:rPr>
                <w:rFonts w:hint="eastAsia"/>
              </w:rPr>
              <w:t>H4</w:t>
            </w:r>
          </w:p>
        </w:tc>
        <w:tc>
          <w:tcPr>
            <w:tcW w:w="1701" w:type="dxa"/>
            <w:tcBorders>
              <w:top w:val="dotted" w:sz="4" w:space="0" w:color="auto"/>
              <w:bottom w:val="single" w:sz="4" w:space="0" w:color="auto"/>
            </w:tcBorders>
            <w:vAlign w:val="center"/>
          </w:tcPr>
          <w:p w:rsidR="004F3EB0" w:rsidRDefault="004F3EB0" w:rsidP="004F3EB0">
            <w:pPr>
              <w:spacing w:line="240" w:lineRule="exact"/>
              <w:jc w:val="right"/>
            </w:pPr>
            <w:r>
              <w:rPr>
                <w:rFonts w:hint="eastAsia"/>
              </w:rPr>
              <w:t>23,800</w:t>
            </w:r>
            <w:r>
              <w:rPr>
                <w:rFonts w:hint="eastAsia"/>
              </w:rPr>
              <w:t>円</w:t>
            </w:r>
          </w:p>
          <w:p w:rsidR="004F3EB0" w:rsidRDefault="004F3EB0" w:rsidP="004F3EB0">
            <w:pPr>
              <w:spacing w:line="240" w:lineRule="exact"/>
              <w:jc w:val="right"/>
            </w:pPr>
            <w:r>
              <w:rPr>
                <w:rFonts w:hint="eastAsia"/>
              </w:rPr>
              <w:t xml:space="preserve">②　</w:t>
            </w:r>
            <w:r>
              <w:rPr>
                <w:rFonts w:hint="eastAsia"/>
              </w:rPr>
              <w:t>11,900</w:t>
            </w:r>
            <w:r w:rsidRPr="00376AB7">
              <w:rPr>
                <w:rFonts w:hint="eastAsia"/>
              </w:rPr>
              <w:t>円</w:t>
            </w:r>
          </w:p>
        </w:tc>
        <w:tc>
          <w:tcPr>
            <w:tcW w:w="567" w:type="dxa"/>
            <w:tcBorders>
              <w:top w:val="dotted" w:sz="4" w:space="0" w:color="auto"/>
              <w:bottom w:val="single" w:sz="4" w:space="0" w:color="auto"/>
            </w:tcBorders>
            <w:vAlign w:val="center"/>
          </w:tcPr>
          <w:p w:rsidR="004F3EB0" w:rsidRDefault="004F3EB0" w:rsidP="004F3EB0">
            <w:pPr>
              <w:spacing w:line="240" w:lineRule="exact"/>
              <w:jc w:val="center"/>
            </w:pPr>
            <w:r>
              <w:rPr>
                <w:rFonts w:hint="eastAsia"/>
              </w:rPr>
              <w:t>T4</w:t>
            </w:r>
          </w:p>
        </w:tc>
        <w:tc>
          <w:tcPr>
            <w:tcW w:w="1843" w:type="dxa"/>
            <w:tcBorders>
              <w:top w:val="dotted" w:sz="4" w:space="0" w:color="auto"/>
              <w:bottom w:val="single" w:sz="4" w:space="0" w:color="auto"/>
            </w:tcBorders>
            <w:vAlign w:val="center"/>
          </w:tcPr>
          <w:p w:rsidR="004F3EB0" w:rsidRDefault="004F3EB0" w:rsidP="004F3EB0">
            <w:pPr>
              <w:spacing w:line="240" w:lineRule="exact"/>
              <w:jc w:val="right"/>
            </w:pPr>
            <w:r>
              <w:rPr>
                <w:rFonts w:hint="eastAsia"/>
              </w:rPr>
              <w:t>23,500</w:t>
            </w:r>
            <w:r>
              <w:rPr>
                <w:rFonts w:hint="eastAsia"/>
              </w:rPr>
              <w:t>円</w:t>
            </w:r>
          </w:p>
          <w:p w:rsidR="004F3EB0" w:rsidRDefault="004F3EB0" w:rsidP="004F3EB0">
            <w:pPr>
              <w:spacing w:line="240" w:lineRule="exact"/>
              <w:jc w:val="right"/>
            </w:pPr>
            <w:r>
              <w:rPr>
                <w:rFonts w:hint="eastAsia"/>
              </w:rPr>
              <w:t xml:space="preserve">②　</w:t>
            </w:r>
            <w:r>
              <w:rPr>
                <w:rFonts w:hint="eastAsia"/>
              </w:rPr>
              <w:t>11,750</w:t>
            </w:r>
            <w:r w:rsidRPr="00376AB7">
              <w:rPr>
                <w:rFonts w:hint="eastAsia"/>
              </w:rPr>
              <w:t>円</w:t>
            </w:r>
          </w:p>
        </w:tc>
      </w:tr>
      <w:tr w:rsidR="004F3EB0" w:rsidTr="000247CA">
        <w:trPr>
          <w:cantSplit/>
          <w:trHeight w:val="454"/>
        </w:trPr>
        <w:tc>
          <w:tcPr>
            <w:tcW w:w="421" w:type="dxa"/>
            <w:vMerge/>
            <w:vAlign w:val="center"/>
          </w:tcPr>
          <w:p w:rsidR="004F3EB0" w:rsidRDefault="004F3EB0" w:rsidP="004F3EB0">
            <w:pPr>
              <w:spacing w:line="240" w:lineRule="exact"/>
              <w:jc w:val="right"/>
            </w:pPr>
          </w:p>
        </w:tc>
        <w:tc>
          <w:tcPr>
            <w:tcW w:w="1134" w:type="dxa"/>
            <w:vMerge w:val="restart"/>
            <w:tcBorders>
              <w:top w:val="single" w:sz="4" w:space="0" w:color="auto"/>
            </w:tcBorders>
            <w:vAlign w:val="center"/>
          </w:tcPr>
          <w:p w:rsidR="004F3EB0" w:rsidRDefault="004F3EB0" w:rsidP="004F3EB0">
            <w:pPr>
              <w:spacing w:line="240" w:lineRule="exact"/>
              <w:jc w:val="center"/>
            </w:pPr>
            <w:r>
              <w:rPr>
                <w:rFonts w:hint="eastAsia"/>
              </w:rPr>
              <w:t>ひとり親世帯等</w:t>
            </w:r>
          </w:p>
        </w:tc>
        <w:tc>
          <w:tcPr>
            <w:tcW w:w="2409" w:type="dxa"/>
            <w:gridSpan w:val="2"/>
            <w:tcBorders>
              <w:top w:val="single" w:sz="4" w:space="0" w:color="auto"/>
              <w:bottom w:val="dotted" w:sz="4" w:space="0" w:color="auto"/>
            </w:tcBorders>
            <w:vAlign w:val="center"/>
          </w:tcPr>
          <w:p w:rsidR="004F3EB0" w:rsidRDefault="004F3EB0" w:rsidP="004F3EB0">
            <w:pPr>
              <w:spacing w:line="240" w:lineRule="exact"/>
              <w:jc w:val="center"/>
            </w:pPr>
            <w:r w:rsidRPr="00340620">
              <w:rPr>
                <w:rFonts w:hint="eastAsia"/>
              </w:rPr>
              <w:t>48,600</w:t>
            </w:r>
            <w:r w:rsidRPr="00340620">
              <w:rPr>
                <w:rFonts w:hint="eastAsia"/>
              </w:rPr>
              <w:t>円以上</w:t>
            </w:r>
          </w:p>
          <w:p w:rsidR="004F3EB0" w:rsidRDefault="004F3EB0" w:rsidP="004F3EB0">
            <w:pPr>
              <w:spacing w:line="240" w:lineRule="exact"/>
              <w:jc w:val="center"/>
            </w:pPr>
            <w:r>
              <w:rPr>
                <w:rFonts w:hint="eastAsia"/>
              </w:rPr>
              <w:t>77,101</w:t>
            </w:r>
            <w:r>
              <w:rPr>
                <w:rFonts w:hint="eastAsia"/>
              </w:rPr>
              <w:t>円未満</w:t>
            </w:r>
          </w:p>
          <w:p w:rsidR="004F3EB0" w:rsidRDefault="004F3EB0" w:rsidP="004F3EB0">
            <w:pPr>
              <w:spacing w:line="240" w:lineRule="exact"/>
              <w:jc w:val="center"/>
            </w:pPr>
            <w:r w:rsidRPr="00170096">
              <w:rPr>
                <w:rFonts w:hint="eastAsia"/>
                <w:sz w:val="18"/>
              </w:rPr>
              <w:t>＊年収</w:t>
            </w:r>
            <w:r w:rsidRPr="00170096">
              <w:rPr>
                <w:rFonts w:hint="eastAsia"/>
                <w:sz w:val="18"/>
              </w:rPr>
              <w:t>360</w:t>
            </w:r>
            <w:r w:rsidRPr="00170096">
              <w:rPr>
                <w:rFonts w:hint="eastAsia"/>
                <w:sz w:val="18"/>
              </w:rPr>
              <w:t>万円未満相当</w:t>
            </w:r>
          </w:p>
        </w:tc>
        <w:tc>
          <w:tcPr>
            <w:tcW w:w="1134" w:type="dxa"/>
            <w:tcBorders>
              <w:top w:val="single" w:sz="4" w:space="0" w:color="auto"/>
              <w:bottom w:val="dotted" w:sz="4" w:space="0" w:color="auto"/>
            </w:tcBorders>
            <w:vAlign w:val="center"/>
          </w:tcPr>
          <w:p w:rsidR="004F3EB0" w:rsidRDefault="004F3EB0" w:rsidP="004F3EB0">
            <w:pPr>
              <w:spacing w:line="240" w:lineRule="exact"/>
              <w:jc w:val="right"/>
            </w:pPr>
            <w:r>
              <w:rPr>
                <w:rFonts w:hint="eastAsia"/>
              </w:rPr>
              <w:t>第４</w:t>
            </w:r>
            <w:r w:rsidRPr="00170096">
              <w:rPr>
                <w:rFonts w:hint="eastAsia"/>
              </w:rPr>
              <w:t>階層</w:t>
            </w:r>
          </w:p>
        </w:tc>
        <w:tc>
          <w:tcPr>
            <w:tcW w:w="567" w:type="dxa"/>
            <w:tcBorders>
              <w:top w:val="single" w:sz="4" w:space="0" w:color="auto"/>
              <w:bottom w:val="dotted" w:sz="4" w:space="0" w:color="auto"/>
            </w:tcBorders>
            <w:vAlign w:val="center"/>
          </w:tcPr>
          <w:p w:rsidR="004F3EB0" w:rsidRDefault="004F3EB0" w:rsidP="004F3EB0">
            <w:pPr>
              <w:spacing w:line="240" w:lineRule="exact"/>
              <w:jc w:val="center"/>
            </w:pPr>
            <w:r>
              <w:rPr>
                <w:rFonts w:hint="eastAsia"/>
              </w:rPr>
              <w:t>H4</w:t>
            </w:r>
          </w:p>
        </w:tc>
        <w:tc>
          <w:tcPr>
            <w:tcW w:w="1701" w:type="dxa"/>
            <w:tcBorders>
              <w:top w:val="single" w:sz="4" w:space="0" w:color="auto"/>
              <w:bottom w:val="dotted" w:sz="4" w:space="0" w:color="auto"/>
            </w:tcBorders>
            <w:vAlign w:val="center"/>
          </w:tcPr>
          <w:p w:rsidR="004F3EB0" w:rsidRDefault="004F3EB0" w:rsidP="004F3EB0">
            <w:pPr>
              <w:spacing w:line="240" w:lineRule="exact"/>
              <w:jc w:val="right"/>
            </w:pPr>
            <w:r>
              <w:rPr>
                <w:rFonts w:hint="eastAsia"/>
              </w:rPr>
              <w:t>9,000</w:t>
            </w:r>
            <w:r>
              <w:rPr>
                <w:rFonts w:hint="eastAsia"/>
              </w:rPr>
              <w:t>円</w:t>
            </w:r>
          </w:p>
          <w:p w:rsidR="004F3EB0" w:rsidRDefault="004F3EB0" w:rsidP="004F3EB0">
            <w:pPr>
              <w:spacing w:line="240" w:lineRule="exact"/>
              <w:jc w:val="right"/>
            </w:pPr>
            <w:r>
              <w:rPr>
                <w:rFonts w:hint="eastAsia"/>
              </w:rPr>
              <w:t xml:space="preserve">②　　</w:t>
            </w:r>
            <w:r>
              <w:rPr>
                <w:rFonts w:hint="eastAsia"/>
              </w:rPr>
              <w:t xml:space="preserve"> </w:t>
            </w:r>
            <w:r>
              <w:rPr>
                <w:rFonts w:hint="eastAsia"/>
              </w:rPr>
              <w:t xml:space="preserve">　</w:t>
            </w:r>
            <w:r w:rsidRPr="00376AB7">
              <w:rPr>
                <w:rFonts w:hint="eastAsia"/>
              </w:rPr>
              <w:t>0</w:t>
            </w:r>
            <w:r w:rsidRPr="00376AB7">
              <w:rPr>
                <w:rFonts w:hint="eastAsia"/>
              </w:rPr>
              <w:t>円</w:t>
            </w:r>
          </w:p>
        </w:tc>
        <w:tc>
          <w:tcPr>
            <w:tcW w:w="567" w:type="dxa"/>
            <w:tcBorders>
              <w:top w:val="single" w:sz="4" w:space="0" w:color="auto"/>
              <w:bottom w:val="dotted" w:sz="4" w:space="0" w:color="auto"/>
            </w:tcBorders>
            <w:vAlign w:val="center"/>
          </w:tcPr>
          <w:p w:rsidR="004F3EB0" w:rsidRDefault="004F3EB0" w:rsidP="004F3EB0">
            <w:pPr>
              <w:spacing w:line="240" w:lineRule="exact"/>
              <w:jc w:val="center"/>
            </w:pPr>
            <w:r>
              <w:rPr>
                <w:rFonts w:hint="eastAsia"/>
              </w:rPr>
              <w:t>T4</w:t>
            </w:r>
          </w:p>
        </w:tc>
        <w:tc>
          <w:tcPr>
            <w:tcW w:w="1843" w:type="dxa"/>
            <w:tcBorders>
              <w:top w:val="single" w:sz="4" w:space="0" w:color="auto"/>
              <w:bottom w:val="dotted" w:sz="4" w:space="0" w:color="auto"/>
            </w:tcBorders>
            <w:vAlign w:val="center"/>
          </w:tcPr>
          <w:p w:rsidR="004F3EB0" w:rsidRDefault="004F3EB0" w:rsidP="004F3EB0">
            <w:pPr>
              <w:spacing w:line="240" w:lineRule="exact"/>
              <w:jc w:val="right"/>
            </w:pPr>
            <w:r>
              <w:rPr>
                <w:rFonts w:hint="eastAsia"/>
              </w:rPr>
              <w:t>8,800</w:t>
            </w:r>
            <w:r>
              <w:rPr>
                <w:rFonts w:hint="eastAsia"/>
              </w:rPr>
              <w:t>円</w:t>
            </w:r>
          </w:p>
          <w:p w:rsidR="004F3EB0" w:rsidRDefault="004F3EB0" w:rsidP="004F3EB0">
            <w:pPr>
              <w:spacing w:line="240" w:lineRule="exact"/>
              <w:jc w:val="right"/>
            </w:pPr>
            <w:r>
              <w:rPr>
                <w:rFonts w:hint="eastAsia"/>
              </w:rPr>
              <w:t xml:space="preserve">②　　</w:t>
            </w:r>
            <w:r>
              <w:rPr>
                <w:rFonts w:hint="eastAsia"/>
              </w:rPr>
              <w:t xml:space="preserve"> </w:t>
            </w:r>
            <w:r>
              <w:rPr>
                <w:rFonts w:hint="eastAsia"/>
              </w:rPr>
              <w:t xml:space="preserve">　</w:t>
            </w:r>
            <w:r w:rsidRPr="00376AB7">
              <w:rPr>
                <w:rFonts w:hint="eastAsia"/>
              </w:rPr>
              <w:t>0</w:t>
            </w:r>
            <w:r w:rsidRPr="00376AB7">
              <w:rPr>
                <w:rFonts w:hint="eastAsia"/>
              </w:rPr>
              <w:t>円</w:t>
            </w:r>
          </w:p>
        </w:tc>
      </w:tr>
      <w:tr w:rsidR="004F3EB0" w:rsidTr="000247CA">
        <w:trPr>
          <w:cantSplit/>
          <w:trHeight w:val="454"/>
        </w:trPr>
        <w:tc>
          <w:tcPr>
            <w:tcW w:w="421" w:type="dxa"/>
            <w:vMerge/>
            <w:vAlign w:val="center"/>
          </w:tcPr>
          <w:p w:rsidR="004F3EB0" w:rsidRDefault="004F3EB0" w:rsidP="004F3EB0">
            <w:pPr>
              <w:spacing w:line="240" w:lineRule="exact"/>
              <w:jc w:val="right"/>
            </w:pPr>
          </w:p>
        </w:tc>
        <w:tc>
          <w:tcPr>
            <w:tcW w:w="1134" w:type="dxa"/>
            <w:vMerge/>
            <w:vAlign w:val="center"/>
          </w:tcPr>
          <w:p w:rsidR="004F3EB0" w:rsidRDefault="004F3EB0" w:rsidP="004F3EB0">
            <w:pPr>
              <w:spacing w:line="240" w:lineRule="exact"/>
              <w:jc w:val="center"/>
            </w:pPr>
          </w:p>
        </w:tc>
        <w:tc>
          <w:tcPr>
            <w:tcW w:w="2409" w:type="dxa"/>
            <w:gridSpan w:val="2"/>
            <w:tcBorders>
              <w:top w:val="dotted" w:sz="4" w:space="0" w:color="auto"/>
            </w:tcBorders>
            <w:vAlign w:val="center"/>
          </w:tcPr>
          <w:p w:rsidR="004F3EB0" w:rsidRDefault="004F3EB0" w:rsidP="004F3EB0">
            <w:pPr>
              <w:spacing w:line="240" w:lineRule="exact"/>
              <w:jc w:val="center"/>
            </w:pPr>
            <w:r>
              <w:rPr>
                <w:rFonts w:hint="eastAsia"/>
              </w:rPr>
              <w:t>77,101</w:t>
            </w:r>
            <w:r w:rsidRPr="00340620">
              <w:rPr>
                <w:rFonts w:hint="eastAsia"/>
              </w:rPr>
              <w:t>円以上</w:t>
            </w:r>
          </w:p>
          <w:p w:rsidR="004F3EB0" w:rsidRDefault="004F3EB0" w:rsidP="004F3EB0">
            <w:pPr>
              <w:spacing w:line="240" w:lineRule="exact"/>
              <w:jc w:val="center"/>
            </w:pPr>
            <w:r>
              <w:rPr>
                <w:rFonts w:hint="eastAsia"/>
              </w:rPr>
              <w:t>97,000</w:t>
            </w:r>
            <w:r>
              <w:rPr>
                <w:rFonts w:hint="eastAsia"/>
              </w:rPr>
              <w:t>円未満</w:t>
            </w:r>
          </w:p>
        </w:tc>
        <w:tc>
          <w:tcPr>
            <w:tcW w:w="1134" w:type="dxa"/>
            <w:tcBorders>
              <w:top w:val="dotted" w:sz="4" w:space="0" w:color="auto"/>
            </w:tcBorders>
            <w:vAlign w:val="center"/>
          </w:tcPr>
          <w:p w:rsidR="004F3EB0" w:rsidRDefault="004F3EB0" w:rsidP="004F3EB0">
            <w:pPr>
              <w:spacing w:line="240" w:lineRule="exact"/>
              <w:jc w:val="right"/>
            </w:pPr>
            <w:r>
              <w:rPr>
                <w:rFonts w:hint="eastAsia"/>
              </w:rPr>
              <w:t>第４</w:t>
            </w:r>
            <w:r w:rsidRPr="00170096">
              <w:rPr>
                <w:rFonts w:hint="eastAsia"/>
              </w:rPr>
              <w:t>階層</w:t>
            </w:r>
          </w:p>
        </w:tc>
        <w:tc>
          <w:tcPr>
            <w:tcW w:w="567" w:type="dxa"/>
            <w:tcBorders>
              <w:top w:val="dotted" w:sz="4" w:space="0" w:color="auto"/>
            </w:tcBorders>
            <w:vAlign w:val="center"/>
          </w:tcPr>
          <w:p w:rsidR="004F3EB0" w:rsidRDefault="004F3EB0" w:rsidP="004F3EB0">
            <w:pPr>
              <w:spacing w:line="240" w:lineRule="exact"/>
              <w:jc w:val="center"/>
            </w:pPr>
            <w:r>
              <w:rPr>
                <w:rFonts w:hint="eastAsia"/>
              </w:rPr>
              <w:t>H4</w:t>
            </w:r>
          </w:p>
        </w:tc>
        <w:tc>
          <w:tcPr>
            <w:tcW w:w="1701" w:type="dxa"/>
            <w:tcBorders>
              <w:top w:val="dotted" w:sz="4" w:space="0" w:color="auto"/>
            </w:tcBorders>
            <w:vAlign w:val="center"/>
          </w:tcPr>
          <w:p w:rsidR="004F3EB0" w:rsidRDefault="004F3EB0" w:rsidP="004F3EB0">
            <w:pPr>
              <w:spacing w:line="240" w:lineRule="exact"/>
              <w:jc w:val="right"/>
            </w:pPr>
            <w:r>
              <w:rPr>
                <w:rFonts w:hint="eastAsia"/>
              </w:rPr>
              <w:t>23,800</w:t>
            </w:r>
            <w:r>
              <w:rPr>
                <w:rFonts w:hint="eastAsia"/>
              </w:rPr>
              <w:t>円</w:t>
            </w:r>
          </w:p>
          <w:p w:rsidR="004F3EB0" w:rsidRDefault="004F3EB0" w:rsidP="004F3EB0">
            <w:pPr>
              <w:spacing w:line="240" w:lineRule="exact"/>
              <w:jc w:val="right"/>
            </w:pPr>
            <w:r>
              <w:rPr>
                <w:rFonts w:hint="eastAsia"/>
              </w:rPr>
              <w:t xml:space="preserve">②　</w:t>
            </w:r>
            <w:r>
              <w:rPr>
                <w:rFonts w:hint="eastAsia"/>
              </w:rPr>
              <w:t>11,900</w:t>
            </w:r>
            <w:r w:rsidRPr="00376AB7">
              <w:rPr>
                <w:rFonts w:hint="eastAsia"/>
              </w:rPr>
              <w:t>円</w:t>
            </w:r>
          </w:p>
        </w:tc>
        <w:tc>
          <w:tcPr>
            <w:tcW w:w="567" w:type="dxa"/>
            <w:tcBorders>
              <w:top w:val="dotted" w:sz="4" w:space="0" w:color="auto"/>
            </w:tcBorders>
            <w:vAlign w:val="center"/>
          </w:tcPr>
          <w:p w:rsidR="004F3EB0" w:rsidRDefault="004F3EB0" w:rsidP="004F3EB0">
            <w:pPr>
              <w:spacing w:line="240" w:lineRule="exact"/>
              <w:jc w:val="center"/>
            </w:pPr>
            <w:r>
              <w:rPr>
                <w:rFonts w:hint="eastAsia"/>
              </w:rPr>
              <w:t>T4</w:t>
            </w:r>
          </w:p>
        </w:tc>
        <w:tc>
          <w:tcPr>
            <w:tcW w:w="1843" w:type="dxa"/>
            <w:tcBorders>
              <w:top w:val="dotted" w:sz="4" w:space="0" w:color="auto"/>
            </w:tcBorders>
            <w:vAlign w:val="center"/>
          </w:tcPr>
          <w:p w:rsidR="004F3EB0" w:rsidRDefault="004F3EB0" w:rsidP="004F3EB0">
            <w:pPr>
              <w:spacing w:line="240" w:lineRule="exact"/>
              <w:jc w:val="right"/>
            </w:pPr>
            <w:r>
              <w:rPr>
                <w:rFonts w:hint="eastAsia"/>
              </w:rPr>
              <w:t>23,500</w:t>
            </w:r>
            <w:r>
              <w:rPr>
                <w:rFonts w:hint="eastAsia"/>
              </w:rPr>
              <w:t>円</w:t>
            </w:r>
          </w:p>
          <w:p w:rsidR="004F3EB0" w:rsidRDefault="004F3EB0" w:rsidP="004F3EB0">
            <w:pPr>
              <w:spacing w:line="240" w:lineRule="exact"/>
              <w:jc w:val="right"/>
            </w:pPr>
            <w:r>
              <w:rPr>
                <w:rFonts w:hint="eastAsia"/>
              </w:rPr>
              <w:t xml:space="preserve">②　</w:t>
            </w:r>
            <w:r>
              <w:rPr>
                <w:rFonts w:hint="eastAsia"/>
              </w:rPr>
              <w:t>11,750</w:t>
            </w:r>
            <w:r w:rsidRPr="00376AB7">
              <w:rPr>
                <w:rFonts w:hint="eastAsia"/>
              </w:rPr>
              <w:t>円</w:t>
            </w:r>
          </w:p>
        </w:tc>
      </w:tr>
      <w:tr w:rsidR="004F3EB0" w:rsidTr="00FC55FD">
        <w:trPr>
          <w:cantSplit/>
          <w:trHeight w:val="454"/>
        </w:trPr>
        <w:tc>
          <w:tcPr>
            <w:tcW w:w="421" w:type="dxa"/>
            <w:vMerge/>
            <w:vAlign w:val="center"/>
          </w:tcPr>
          <w:p w:rsidR="004F3EB0" w:rsidRDefault="004F3EB0" w:rsidP="004F3EB0">
            <w:pPr>
              <w:spacing w:line="240" w:lineRule="exact"/>
              <w:jc w:val="right"/>
            </w:pPr>
          </w:p>
        </w:tc>
        <w:tc>
          <w:tcPr>
            <w:tcW w:w="3543" w:type="dxa"/>
            <w:gridSpan w:val="3"/>
            <w:vAlign w:val="center"/>
          </w:tcPr>
          <w:p w:rsidR="004F3EB0" w:rsidRDefault="004F3EB0" w:rsidP="004F3EB0">
            <w:pPr>
              <w:spacing w:line="240" w:lineRule="exact"/>
              <w:jc w:val="center"/>
            </w:pPr>
            <w:r w:rsidRPr="004C4275">
              <w:t>97,000</w:t>
            </w:r>
            <w:r>
              <w:rPr>
                <w:rFonts w:hint="eastAsia"/>
              </w:rPr>
              <w:t>円以上</w:t>
            </w:r>
            <w:r>
              <w:rPr>
                <w:rFonts w:hint="eastAsia"/>
              </w:rPr>
              <w:t>169,000</w:t>
            </w:r>
            <w:r>
              <w:rPr>
                <w:rFonts w:hint="eastAsia"/>
              </w:rPr>
              <w:t>円未満</w:t>
            </w:r>
          </w:p>
        </w:tc>
        <w:tc>
          <w:tcPr>
            <w:tcW w:w="1134" w:type="dxa"/>
            <w:vAlign w:val="center"/>
          </w:tcPr>
          <w:p w:rsidR="004F3EB0" w:rsidRDefault="004F3EB0" w:rsidP="004F3EB0">
            <w:pPr>
              <w:spacing w:line="240" w:lineRule="exact"/>
              <w:jc w:val="center"/>
            </w:pPr>
            <w:r>
              <w:rPr>
                <w:rFonts w:hint="eastAsia"/>
              </w:rPr>
              <w:t>第５</w:t>
            </w:r>
            <w:r w:rsidRPr="00170096">
              <w:rPr>
                <w:rFonts w:hint="eastAsia"/>
              </w:rPr>
              <w:t>階層</w:t>
            </w:r>
          </w:p>
        </w:tc>
        <w:tc>
          <w:tcPr>
            <w:tcW w:w="567" w:type="dxa"/>
            <w:vAlign w:val="center"/>
          </w:tcPr>
          <w:p w:rsidR="004F3EB0" w:rsidRDefault="004F3EB0" w:rsidP="004F3EB0">
            <w:pPr>
              <w:spacing w:line="240" w:lineRule="exact"/>
              <w:jc w:val="center"/>
            </w:pPr>
            <w:r>
              <w:rPr>
                <w:rFonts w:hint="eastAsia"/>
              </w:rPr>
              <w:t>H5</w:t>
            </w:r>
          </w:p>
        </w:tc>
        <w:tc>
          <w:tcPr>
            <w:tcW w:w="1701" w:type="dxa"/>
            <w:vAlign w:val="center"/>
          </w:tcPr>
          <w:p w:rsidR="004F3EB0" w:rsidRDefault="004F3EB0" w:rsidP="004F3EB0">
            <w:pPr>
              <w:spacing w:line="240" w:lineRule="exact"/>
              <w:jc w:val="right"/>
            </w:pPr>
            <w:r>
              <w:rPr>
                <w:rFonts w:hint="eastAsia"/>
              </w:rPr>
              <w:t>39,500</w:t>
            </w:r>
            <w:r>
              <w:rPr>
                <w:rFonts w:hint="eastAsia"/>
              </w:rPr>
              <w:t>円</w:t>
            </w:r>
          </w:p>
          <w:p w:rsidR="004F3EB0" w:rsidRDefault="004F3EB0" w:rsidP="004F3EB0">
            <w:pPr>
              <w:spacing w:line="240" w:lineRule="exact"/>
              <w:jc w:val="right"/>
            </w:pPr>
            <w:r>
              <w:rPr>
                <w:rFonts w:hint="eastAsia"/>
              </w:rPr>
              <w:t xml:space="preserve">②　</w:t>
            </w:r>
            <w:r>
              <w:rPr>
                <w:rFonts w:hint="eastAsia"/>
              </w:rPr>
              <w:t>19,750</w:t>
            </w:r>
            <w:r w:rsidRPr="00376AB7">
              <w:rPr>
                <w:rFonts w:hint="eastAsia"/>
              </w:rPr>
              <w:t>円</w:t>
            </w:r>
          </w:p>
        </w:tc>
        <w:tc>
          <w:tcPr>
            <w:tcW w:w="567" w:type="dxa"/>
            <w:vAlign w:val="center"/>
          </w:tcPr>
          <w:p w:rsidR="004F3EB0" w:rsidRDefault="004F3EB0" w:rsidP="004F3EB0">
            <w:pPr>
              <w:spacing w:line="240" w:lineRule="exact"/>
              <w:jc w:val="center"/>
            </w:pPr>
            <w:r>
              <w:rPr>
                <w:rFonts w:hint="eastAsia"/>
              </w:rPr>
              <w:t>T5</w:t>
            </w:r>
          </w:p>
        </w:tc>
        <w:tc>
          <w:tcPr>
            <w:tcW w:w="1843" w:type="dxa"/>
            <w:vAlign w:val="center"/>
          </w:tcPr>
          <w:p w:rsidR="004F3EB0" w:rsidRDefault="004F3EB0" w:rsidP="004F3EB0">
            <w:pPr>
              <w:spacing w:line="240" w:lineRule="exact"/>
              <w:jc w:val="right"/>
            </w:pPr>
            <w:r>
              <w:rPr>
                <w:rFonts w:hint="eastAsia"/>
              </w:rPr>
              <w:t>39,000</w:t>
            </w:r>
            <w:r>
              <w:rPr>
                <w:rFonts w:hint="eastAsia"/>
              </w:rPr>
              <w:t>円</w:t>
            </w:r>
          </w:p>
          <w:p w:rsidR="004F3EB0" w:rsidRDefault="004F3EB0" w:rsidP="004F3EB0">
            <w:pPr>
              <w:spacing w:line="240" w:lineRule="exact"/>
              <w:jc w:val="right"/>
            </w:pPr>
            <w:r>
              <w:rPr>
                <w:rFonts w:hint="eastAsia"/>
              </w:rPr>
              <w:t xml:space="preserve">②　</w:t>
            </w:r>
            <w:r>
              <w:rPr>
                <w:rFonts w:hint="eastAsia"/>
              </w:rPr>
              <w:t>19,5</w:t>
            </w:r>
            <w:r>
              <w:t>0</w:t>
            </w:r>
            <w:r>
              <w:rPr>
                <w:rFonts w:hint="eastAsia"/>
              </w:rPr>
              <w:t>0</w:t>
            </w:r>
            <w:r w:rsidRPr="00376AB7">
              <w:rPr>
                <w:rFonts w:hint="eastAsia"/>
              </w:rPr>
              <w:t>円</w:t>
            </w:r>
          </w:p>
        </w:tc>
      </w:tr>
      <w:tr w:rsidR="004F3EB0" w:rsidTr="00FC55FD">
        <w:trPr>
          <w:cantSplit/>
          <w:trHeight w:val="454"/>
        </w:trPr>
        <w:tc>
          <w:tcPr>
            <w:tcW w:w="421" w:type="dxa"/>
            <w:vMerge/>
            <w:vAlign w:val="center"/>
          </w:tcPr>
          <w:p w:rsidR="004F3EB0" w:rsidRDefault="004F3EB0" w:rsidP="004F3EB0">
            <w:pPr>
              <w:spacing w:line="240" w:lineRule="exact"/>
              <w:jc w:val="right"/>
            </w:pPr>
          </w:p>
        </w:tc>
        <w:tc>
          <w:tcPr>
            <w:tcW w:w="3543" w:type="dxa"/>
            <w:gridSpan w:val="3"/>
            <w:vAlign w:val="center"/>
          </w:tcPr>
          <w:p w:rsidR="004F3EB0" w:rsidRDefault="004F3EB0" w:rsidP="004F3EB0">
            <w:pPr>
              <w:spacing w:line="240" w:lineRule="exact"/>
              <w:jc w:val="center"/>
            </w:pPr>
            <w:r w:rsidRPr="004C4275">
              <w:t>169,000</w:t>
            </w:r>
            <w:r>
              <w:rPr>
                <w:rFonts w:hint="eastAsia"/>
              </w:rPr>
              <w:t>円以上</w:t>
            </w:r>
            <w:r>
              <w:rPr>
                <w:rFonts w:hint="eastAsia"/>
              </w:rPr>
              <w:t>301,000</w:t>
            </w:r>
            <w:r>
              <w:rPr>
                <w:rFonts w:hint="eastAsia"/>
              </w:rPr>
              <w:t>円未満</w:t>
            </w:r>
          </w:p>
        </w:tc>
        <w:tc>
          <w:tcPr>
            <w:tcW w:w="1134" w:type="dxa"/>
            <w:vAlign w:val="center"/>
          </w:tcPr>
          <w:p w:rsidR="004F3EB0" w:rsidRDefault="004F3EB0" w:rsidP="004F3EB0">
            <w:pPr>
              <w:spacing w:line="240" w:lineRule="exact"/>
              <w:jc w:val="center"/>
            </w:pPr>
            <w:r>
              <w:rPr>
                <w:rFonts w:hint="eastAsia"/>
              </w:rPr>
              <w:t>第６</w:t>
            </w:r>
            <w:r w:rsidRPr="00170096">
              <w:rPr>
                <w:rFonts w:hint="eastAsia"/>
              </w:rPr>
              <w:t>階層</w:t>
            </w:r>
          </w:p>
        </w:tc>
        <w:tc>
          <w:tcPr>
            <w:tcW w:w="567" w:type="dxa"/>
            <w:vAlign w:val="center"/>
          </w:tcPr>
          <w:p w:rsidR="004F3EB0" w:rsidRDefault="004F3EB0" w:rsidP="004F3EB0">
            <w:pPr>
              <w:spacing w:line="240" w:lineRule="exact"/>
              <w:jc w:val="center"/>
            </w:pPr>
            <w:r>
              <w:rPr>
                <w:rFonts w:hint="eastAsia"/>
              </w:rPr>
              <w:t>H6</w:t>
            </w:r>
          </w:p>
        </w:tc>
        <w:tc>
          <w:tcPr>
            <w:tcW w:w="1701" w:type="dxa"/>
            <w:vAlign w:val="center"/>
          </w:tcPr>
          <w:p w:rsidR="004F3EB0" w:rsidRDefault="004F3EB0" w:rsidP="004F3EB0">
            <w:pPr>
              <w:spacing w:line="240" w:lineRule="exact"/>
              <w:jc w:val="right"/>
            </w:pPr>
            <w:r>
              <w:rPr>
                <w:rFonts w:hint="eastAsia"/>
              </w:rPr>
              <w:t>44,600</w:t>
            </w:r>
            <w:r>
              <w:rPr>
                <w:rFonts w:hint="eastAsia"/>
              </w:rPr>
              <w:t>円</w:t>
            </w:r>
          </w:p>
          <w:p w:rsidR="004F3EB0" w:rsidRDefault="004F3EB0" w:rsidP="004F3EB0">
            <w:pPr>
              <w:spacing w:line="240" w:lineRule="exact"/>
              <w:jc w:val="right"/>
            </w:pPr>
            <w:r>
              <w:rPr>
                <w:rFonts w:hint="eastAsia"/>
              </w:rPr>
              <w:t xml:space="preserve">②　</w:t>
            </w:r>
            <w:r>
              <w:rPr>
                <w:rFonts w:hint="eastAsia"/>
              </w:rPr>
              <w:t>22,300</w:t>
            </w:r>
            <w:r w:rsidRPr="00376AB7">
              <w:rPr>
                <w:rFonts w:hint="eastAsia"/>
              </w:rPr>
              <w:t>円</w:t>
            </w:r>
          </w:p>
        </w:tc>
        <w:tc>
          <w:tcPr>
            <w:tcW w:w="567" w:type="dxa"/>
            <w:vAlign w:val="center"/>
          </w:tcPr>
          <w:p w:rsidR="004F3EB0" w:rsidRDefault="004F3EB0" w:rsidP="004F3EB0">
            <w:pPr>
              <w:spacing w:line="240" w:lineRule="exact"/>
              <w:jc w:val="center"/>
            </w:pPr>
            <w:r>
              <w:rPr>
                <w:rFonts w:hint="eastAsia"/>
              </w:rPr>
              <w:t>T6</w:t>
            </w:r>
          </w:p>
        </w:tc>
        <w:tc>
          <w:tcPr>
            <w:tcW w:w="1843" w:type="dxa"/>
            <w:vAlign w:val="center"/>
          </w:tcPr>
          <w:p w:rsidR="004F3EB0" w:rsidRDefault="004F3EB0" w:rsidP="004F3EB0">
            <w:pPr>
              <w:spacing w:line="240" w:lineRule="exact"/>
              <w:jc w:val="right"/>
            </w:pPr>
            <w:r>
              <w:rPr>
                <w:rFonts w:hint="eastAsia"/>
              </w:rPr>
              <w:t>44,000</w:t>
            </w:r>
            <w:r>
              <w:rPr>
                <w:rFonts w:hint="eastAsia"/>
              </w:rPr>
              <w:t>円</w:t>
            </w:r>
          </w:p>
          <w:p w:rsidR="004F3EB0" w:rsidRDefault="004F3EB0" w:rsidP="004F3EB0">
            <w:pPr>
              <w:spacing w:line="240" w:lineRule="exact"/>
              <w:jc w:val="right"/>
            </w:pPr>
            <w:r>
              <w:rPr>
                <w:rFonts w:hint="eastAsia"/>
              </w:rPr>
              <w:t xml:space="preserve">②　</w:t>
            </w:r>
            <w:r>
              <w:rPr>
                <w:rFonts w:hint="eastAsia"/>
              </w:rPr>
              <w:t>22,000</w:t>
            </w:r>
            <w:r w:rsidRPr="00376AB7">
              <w:rPr>
                <w:rFonts w:hint="eastAsia"/>
              </w:rPr>
              <w:t>円</w:t>
            </w:r>
          </w:p>
        </w:tc>
      </w:tr>
      <w:tr w:rsidR="004F3EB0" w:rsidTr="00FC55FD">
        <w:trPr>
          <w:cantSplit/>
          <w:trHeight w:val="454"/>
        </w:trPr>
        <w:tc>
          <w:tcPr>
            <w:tcW w:w="421" w:type="dxa"/>
            <w:vMerge/>
            <w:vAlign w:val="center"/>
          </w:tcPr>
          <w:p w:rsidR="004F3EB0" w:rsidRDefault="004F3EB0" w:rsidP="004F3EB0">
            <w:pPr>
              <w:spacing w:line="240" w:lineRule="exact"/>
              <w:jc w:val="right"/>
            </w:pPr>
          </w:p>
        </w:tc>
        <w:tc>
          <w:tcPr>
            <w:tcW w:w="3543" w:type="dxa"/>
            <w:gridSpan w:val="3"/>
            <w:vAlign w:val="center"/>
          </w:tcPr>
          <w:p w:rsidR="004F3EB0" w:rsidRDefault="004F3EB0" w:rsidP="004F3EB0">
            <w:pPr>
              <w:spacing w:line="240" w:lineRule="exact"/>
              <w:jc w:val="center"/>
            </w:pPr>
            <w:r w:rsidRPr="004C4275">
              <w:t>301,000</w:t>
            </w:r>
            <w:r>
              <w:rPr>
                <w:rFonts w:hint="eastAsia"/>
              </w:rPr>
              <w:t>円以上</w:t>
            </w:r>
            <w:r>
              <w:rPr>
                <w:rFonts w:hint="eastAsia"/>
              </w:rPr>
              <w:t>397,000</w:t>
            </w:r>
            <w:r>
              <w:rPr>
                <w:rFonts w:hint="eastAsia"/>
              </w:rPr>
              <w:t>円未満</w:t>
            </w:r>
          </w:p>
        </w:tc>
        <w:tc>
          <w:tcPr>
            <w:tcW w:w="1134" w:type="dxa"/>
            <w:vAlign w:val="center"/>
          </w:tcPr>
          <w:p w:rsidR="004F3EB0" w:rsidRDefault="004F3EB0" w:rsidP="004F3EB0">
            <w:pPr>
              <w:spacing w:line="240" w:lineRule="exact"/>
              <w:jc w:val="center"/>
            </w:pPr>
            <w:r>
              <w:rPr>
                <w:rFonts w:hint="eastAsia"/>
              </w:rPr>
              <w:t>第７</w:t>
            </w:r>
            <w:r w:rsidRPr="00170096">
              <w:rPr>
                <w:rFonts w:hint="eastAsia"/>
              </w:rPr>
              <w:t>階層</w:t>
            </w:r>
          </w:p>
        </w:tc>
        <w:tc>
          <w:tcPr>
            <w:tcW w:w="567" w:type="dxa"/>
            <w:vAlign w:val="center"/>
          </w:tcPr>
          <w:p w:rsidR="004F3EB0" w:rsidRDefault="004F3EB0" w:rsidP="004F3EB0">
            <w:pPr>
              <w:spacing w:line="240" w:lineRule="exact"/>
              <w:jc w:val="center"/>
            </w:pPr>
            <w:r>
              <w:rPr>
                <w:rFonts w:hint="eastAsia"/>
              </w:rPr>
              <w:t>H7</w:t>
            </w:r>
          </w:p>
        </w:tc>
        <w:tc>
          <w:tcPr>
            <w:tcW w:w="1701" w:type="dxa"/>
            <w:vAlign w:val="center"/>
          </w:tcPr>
          <w:p w:rsidR="004F3EB0" w:rsidRDefault="004F3EB0" w:rsidP="004F3EB0">
            <w:pPr>
              <w:spacing w:line="240" w:lineRule="exact"/>
              <w:jc w:val="right"/>
            </w:pPr>
            <w:r>
              <w:rPr>
                <w:rFonts w:hint="eastAsia"/>
              </w:rPr>
              <w:t>44,600</w:t>
            </w:r>
            <w:r>
              <w:rPr>
                <w:rFonts w:hint="eastAsia"/>
              </w:rPr>
              <w:t>円</w:t>
            </w:r>
          </w:p>
          <w:p w:rsidR="004F3EB0" w:rsidRDefault="004F3EB0" w:rsidP="004F3EB0">
            <w:pPr>
              <w:spacing w:line="240" w:lineRule="exact"/>
              <w:jc w:val="right"/>
            </w:pPr>
            <w:r>
              <w:rPr>
                <w:rFonts w:hint="eastAsia"/>
              </w:rPr>
              <w:t xml:space="preserve">②　</w:t>
            </w:r>
            <w:r>
              <w:rPr>
                <w:rFonts w:hint="eastAsia"/>
              </w:rPr>
              <w:t>22,300</w:t>
            </w:r>
            <w:r w:rsidRPr="00376AB7">
              <w:rPr>
                <w:rFonts w:hint="eastAsia"/>
              </w:rPr>
              <w:t>円</w:t>
            </w:r>
          </w:p>
        </w:tc>
        <w:tc>
          <w:tcPr>
            <w:tcW w:w="567" w:type="dxa"/>
            <w:vAlign w:val="center"/>
          </w:tcPr>
          <w:p w:rsidR="004F3EB0" w:rsidRDefault="004F3EB0" w:rsidP="004F3EB0">
            <w:pPr>
              <w:spacing w:line="240" w:lineRule="exact"/>
              <w:jc w:val="center"/>
            </w:pPr>
            <w:r>
              <w:rPr>
                <w:rFonts w:hint="eastAsia"/>
              </w:rPr>
              <w:t>T7</w:t>
            </w:r>
          </w:p>
        </w:tc>
        <w:tc>
          <w:tcPr>
            <w:tcW w:w="1843" w:type="dxa"/>
            <w:vAlign w:val="center"/>
          </w:tcPr>
          <w:p w:rsidR="004F3EB0" w:rsidRDefault="004F3EB0" w:rsidP="004F3EB0">
            <w:pPr>
              <w:spacing w:line="240" w:lineRule="exact"/>
              <w:jc w:val="right"/>
            </w:pPr>
            <w:r>
              <w:rPr>
                <w:rFonts w:hint="eastAsia"/>
              </w:rPr>
              <w:t>44,000</w:t>
            </w:r>
            <w:r>
              <w:rPr>
                <w:rFonts w:hint="eastAsia"/>
              </w:rPr>
              <w:t>円</w:t>
            </w:r>
          </w:p>
          <w:p w:rsidR="004F3EB0" w:rsidRDefault="004F3EB0" w:rsidP="004F3EB0">
            <w:pPr>
              <w:spacing w:line="240" w:lineRule="exact"/>
              <w:jc w:val="right"/>
            </w:pPr>
            <w:r>
              <w:rPr>
                <w:rFonts w:hint="eastAsia"/>
              </w:rPr>
              <w:t xml:space="preserve">②　</w:t>
            </w:r>
            <w:r>
              <w:rPr>
                <w:rFonts w:hint="eastAsia"/>
              </w:rPr>
              <w:t>22,000</w:t>
            </w:r>
            <w:r w:rsidRPr="00376AB7">
              <w:rPr>
                <w:rFonts w:hint="eastAsia"/>
              </w:rPr>
              <w:t>円</w:t>
            </w:r>
          </w:p>
        </w:tc>
      </w:tr>
      <w:tr w:rsidR="004F3EB0" w:rsidTr="00FC55FD">
        <w:trPr>
          <w:cantSplit/>
          <w:trHeight w:val="454"/>
        </w:trPr>
        <w:tc>
          <w:tcPr>
            <w:tcW w:w="421" w:type="dxa"/>
            <w:vMerge/>
            <w:vAlign w:val="center"/>
          </w:tcPr>
          <w:p w:rsidR="004F3EB0" w:rsidRDefault="004F3EB0" w:rsidP="004F3EB0">
            <w:pPr>
              <w:spacing w:line="240" w:lineRule="exact"/>
              <w:jc w:val="right"/>
            </w:pPr>
          </w:p>
        </w:tc>
        <w:tc>
          <w:tcPr>
            <w:tcW w:w="3543" w:type="dxa"/>
            <w:gridSpan w:val="3"/>
            <w:vAlign w:val="center"/>
          </w:tcPr>
          <w:p w:rsidR="004F3EB0" w:rsidRDefault="004F3EB0" w:rsidP="004F3EB0">
            <w:pPr>
              <w:spacing w:line="240" w:lineRule="exact"/>
              <w:jc w:val="center"/>
            </w:pPr>
            <w:r w:rsidRPr="004C4275">
              <w:t>397,000</w:t>
            </w:r>
            <w:r>
              <w:rPr>
                <w:rFonts w:hint="eastAsia"/>
              </w:rPr>
              <w:t>円以上</w:t>
            </w:r>
          </w:p>
        </w:tc>
        <w:tc>
          <w:tcPr>
            <w:tcW w:w="1134" w:type="dxa"/>
            <w:vAlign w:val="center"/>
          </w:tcPr>
          <w:p w:rsidR="004F3EB0" w:rsidRDefault="004F3EB0" w:rsidP="004F3EB0">
            <w:pPr>
              <w:spacing w:line="240" w:lineRule="exact"/>
              <w:jc w:val="center"/>
            </w:pPr>
            <w:r>
              <w:rPr>
                <w:rFonts w:hint="eastAsia"/>
              </w:rPr>
              <w:t>第８</w:t>
            </w:r>
            <w:r w:rsidRPr="00170096">
              <w:rPr>
                <w:rFonts w:hint="eastAsia"/>
              </w:rPr>
              <w:t>階層</w:t>
            </w:r>
          </w:p>
        </w:tc>
        <w:tc>
          <w:tcPr>
            <w:tcW w:w="567" w:type="dxa"/>
            <w:vAlign w:val="center"/>
          </w:tcPr>
          <w:p w:rsidR="004F3EB0" w:rsidRDefault="004F3EB0" w:rsidP="004F3EB0">
            <w:pPr>
              <w:spacing w:line="240" w:lineRule="exact"/>
              <w:jc w:val="center"/>
            </w:pPr>
            <w:r>
              <w:rPr>
                <w:rFonts w:hint="eastAsia"/>
              </w:rPr>
              <w:t>H8</w:t>
            </w:r>
          </w:p>
        </w:tc>
        <w:tc>
          <w:tcPr>
            <w:tcW w:w="1701" w:type="dxa"/>
            <w:vAlign w:val="center"/>
          </w:tcPr>
          <w:p w:rsidR="004F3EB0" w:rsidRDefault="004F3EB0" w:rsidP="004F3EB0">
            <w:pPr>
              <w:spacing w:line="240" w:lineRule="exact"/>
              <w:jc w:val="right"/>
            </w:pPr>
            <w:r>
              <w:rPr>
                <w:rFonts w:hint="eastAsia"/>
              </w:rPr>
              <w:t>45,700</w:t>
            </w:r>
            <w:r>
              <w:rPr>
                <w:rFonts w:hint="eastAsia"/>
              </w:rPr>
              <w:t>円</w:t>
            </w:r>
          </w:p>
          <w:p w:rsidR="004F3EB0" w:rsidRDefault="004F3EB0" w:rsidP="004F3EB0">
            <w:pPr>
              <w:spacing w:line="240" w:lineRule="exact"/>
              <w:jc w:val="right"/>
            </w:pPr>
            <w:r>
              <w:rPr>
                <w:rFonts w:hint="eastAsia"/>
              </w:rPr>
              <w:t xml:space="preserve">②　</w:t>
            </w:r>
            <w:r>
              <w:rPr>
                <w:rFonts w:hint="eastAsia"/>
              </w:rPr>
              <w:t>22,850</w:t>
            </w:r>
            <w:r w:rsidRPr="00376AB7">
              <w:rPr>
                <w:rFonts w:hint="eastAsia"/>
              </w:rPr>
              <w:t>円</w:t>
            </w:r>
          </w:p>
        </w:tc>
        <w:tc>
          <w:tcPr>
            <w:tcW w:w="567" w:type="dxa"/>
            <w:vAlign w:val="center"/>
          </w:tcPr>
          <w:p w:rsidR="004F3EB0" w:rsidRDefault="004F3EB0" w:rsidP="004F3EB0">
            <w:pPr>
              <w:spacing w:line="240" w:lineRule="exact"/>
              <w:jc w:val="center"/>
            </w:pPr>
            <w:r>
              <w:rPr>
                <w:rFonts w:hint="eastAsia"/>
              </w:rPr>
              <w:t>T8</w:t>
            </w:r>
          </w:p>
        </w:tc>
        <w:tc>
          <w:tcPr>
            <w:tcW w:w="1843" w:type="dxa"/>
            <w:vAlign w:val="center"/>
          </w:tcPr>
          <w:p w:rsidR="004F3EB0" w:rsidRDefault="004F3EB0" w:rsidP="004F3EB0">
            <w:pPr>
              <w:spacing w:line="240" w:lineRule="exact"/>
              <w:jc w:val="right"/>
            </w:pPr>
            <w:r>
              <w:rPr>
                <w:rFonts w:hint="eastAsia"/>
              </w:rPr>
              <w:t>45,000</w:t>
            </w:r>
            <w:r>
              <w:rPr>
                <w:rFonts w:hint="eastAsia"/>
              </w:rPr>
              <w:t>円</w:t>
            </w:r>
          </w:p>
          <w:p w:rsidR="004F3EB0" w:rsidRDefault="004F3EB0" w:rsidP="004F3EB0">
            <w:pPr>
              <w:spacing w:line="240" w:lineRule="exact"/>
              <w:jc w:val="right"/>
            </w:pPr>
            <w:r>
              <w:rPr>
                <w:rFonts w:hint="eastAsia"/>
              </w:rPr>
              <w:t xml:space="preserve">②　</w:t>
            </w:r>
            <w:r>
              <w:rPr>
                <w:rFonts w:hint="eastAsia"/>
              </w:rPr>
              <w:t>22,5</w:t>
            </w:r>
            <w:r>
              <w:t>0</w:t>
            </w:r>
            <w:r>
              <w:rPr>
                <w:rFonts w:hint="eastAsia"/>
              </w:rPr>
              <w:t>0</w:t>
            </w:r>
            <w:r w:rsidRPr="00376AB7">
              <w:rPr>
                <w:rFonts w:hint="eastAsia"/>
              </w:rPr>
              <w:t>円</w:t>
            </w:r>
          </w:p>
        </w:tc>
      </w:tr>
    </w:tbl>
    <w:p w:rsidR="000647CE" w:rsidRPr="00B513E8" w:rsidRDefault="000647CE" w:rsidP="000647CE">
      <w:pPr>
        <w:jc w:val="center"/>
        <w:rPr>
          <w:rFonts w:ascii="HGP創英角ｺﾞｼｯｸUB" w:eastAsia="HGP創英角ｺﾞｼｯｸUB" w:hAnsi="HGP創英角ｺﾞｼｯｸUB"/>
          <w:sz w:val="28"/>
        </w:rPr>
      </w:pPr>
      <w:r w:rsidRPr="008D6C52">
        <w:rPr>
          <w:rFonts w:ascii="HGP創英角ｺﾞｼｯｸUB" w:eastAsia="HGP創英角ｺﾞｼｯｸUB" w:hAnsi="HGP創英角ｺﾞｼｯｸUB" w:hint="eastAsia"/>
          <w:sz w:val="28"/>
        </w:rPr>
        <w:lastRenderedPageBreak/>
        <w:t>副食費徴収対象者一覧表</w:t>
      </w:r>
    </w:p>
    <w:p w:rsidR="000647CE" w:rsidRPr="008D6C52" w:rsidRDefault="000647CE" w:rsidP="000647CE">
      <w:pPr>
        <w:pStyle w:val="a3"/>
        <w:numPr>
          <w:ilvl w:val="0"/>
          <w:numId w:val="1"/>
        </w:numPr>
        <w:ind w:leftChars="0"/>
        <w:rPr>
          <w:rFonts w:ascii="HGP創英角ｺﾞｼｯｸUB" w:eastAsia="HGP創英角ｺﾞｼｯｸUB" w:hAnsi="HGP創英角ｺﾞｼｯｸUB"/>
          <w:sz w:val="24"/>
        </w:rPr>
      </w:pPr>
      <w:r w:rsidRPr="008D6C52">
        <w:rPr>
          <w:rFonts w:ascii="HGP創英角ｺﾞｼｯｸUB" w:eastAsia="HGP創英角ｺﾞｼｯｸUB" w:hAnsi="HGP創英角ｺﾞｼｯｸUB" w:hint="eastAsia"/>
          <w:sz w:val="24"/>
        </w:rPr>
        <w:t>１号認定</w:t>
      </w:r>
      <w:r>
        <w:rPr>
          <w:rFonts w:ascii="HGP創英角ｺﾞｼｯｸUB" w:eastAsia="HGP創英角ｺﾞｼｯｸUB" w:hAnsi="HGP創英角ｺﾞｼｯｸUB" w:hint="eastAsia"/>
          <w:sz w:val="24"/>
        </w:rPr>
        <w:t xml:space="preserve">　</w:t>
      </w:r>
      <w:r w:rsidRPr="008D6C52">
        <w:rPr>
          <w:rFonts w:ascii="HGP創英角ｺﾞｼｯｸUB" w:eastAsia="HGP創英角ｺﾞｼｯｸUB" w:hAnsi="HGP創英角ｺﾞｼｯｸUB" w:hint="eastAsia"/>
          <w:sz w:val="24"/>
        </w:rPr>
        <w:t>（満３歳以上で教育を必要とする場合）</w:t>
      </w:r>
    </w:p>
    <w:p w:rsidR="0045228D" w:rsidRDefault="0045228D" w:rsidP="000647CE">
      <w:pPr>
        <w:spacing w:line="240" w:lineRule="exact"/>
        <w:ind w:left="210" w:hangingChars="100" w:hanging="210"/>
        <w:rPr>
          <w:szCs w:val="21"/>
        </w:rPr>
      </w:pPr>
    </w:p>
    <w:p w:rsidR="000647CE" w:rsidRDefault="000647CE" w:rsidP="000647CE">
      <w:pPr>
        <w:spacing w:line="240" w:lineRule="exact"/>
        <w:ind w:left="210" w:hangingChars="100" w:hanging="210"/>
        <w:rPr>
          <w:szCs w:val="21"/>
        </w:rPr>
      </w:pPr>
      <w:r w:rsidRPr="00B513E8">
        <w:rPr>
          <w:rFonts w:hint="eastAsia"/>
          <w:szCs w:val="21"/>
        </w:rPr>
        <w:t>１　子どもの年齢の基準は、４月１日現在の満年齢で決定します。</w:t>
      </w:r>
    </w:p>
    <w:p w:rsidR="000647CE" w:rsidRDefault="000647CE" w:rsidP="000647CE">
      <w:pPr>
        <w:spacing w:line="240" w:lineRule="exact"/>
        <w:ind w:left="210" w:hangingChars="100" w:hanging="210"/>
        <w:rPr>
          <w:szCs w:val="21"/>
        </w:rPr>
      </w:pPr>
      <w:r>
        <w:rPr>
          <w:rFonts w:hint="eastAsia"/>
          <w:szCs w:val="21"/>
        </w:rPr>
        <w:t xml:space="preserve">２　</w:t>
      </w:r>
      <w:r w:rsidRPr="00C345A6">
        <w:rPr>
          <w:rFonts w:hint="eastAsia"/>
          <w:szCs w:val="21"/>
        </w:rPr>
        <w:t>第４～５階層（年収</w:t>
      </w:r>
      <w:r w:rsidRPr="00C345A6">
        <w:rPr>
          <w:rFonts w:hint="eastAsia"/>
          <w:szCs w:val="21"/>
        </w:rPr>
        <w:t>360</w:t>
      </w:r>
      <w:r w:rsidRPr="00C345A6">
        <w:rPr>
          <w:rFonts w:hint="eastAsia"/>
          <w:szCs w:val="21"/>
        </w:rPr>
        <w:t>万円以上相</w:t>
      </w:r>
      <w:r>
        <w:rPr>
          <w:rFonts w:hint="eastAsia"/>
          <w:szCs w:val="21"/>
        </w:rPr>
        <w:t>当）の世帯で、小学校３年生までの範囲において、同一世帯に複数</w:t>
      </w:r>
      <w:r w:rsidRPr="00C345A6">
        <w:rPr>
          <w:rFonts w:hint="eastAsia"/>
          <w:szCs w:val="21"/>
        </w:rPr>
        <w:t>の子どもがいる場合、</w:t>
      </w:r>
      <w:r>
        <w:rPr>
          <w:rFonts w:hint="eastAsia"/>
          <w:szCs w:val="21"/>
        </w:rPr>
        <w:t>年長の子どもから順に数えて、</w:t>
      </w:r>
      <w:r w:rsidRPr="000247CA">
        <w:rPr>
          <w:rFonts w:hint="eastAsia"/>
          <w:szCs w:val="21"/>
        </w:rPr>
        <w:t>第３子以降の場合</w:t>
      </w:r>
      <w:r>
        <w:rPr>
          <w:rFonts w:hint="eastAsia"/>
          <w:szCs w:val="21"/>
        </w:rPr>
        <w:t>は副食費が免除されます。</w:t>
      </w:r>
      <w:r w:rsidRPr="00B513E8">
        <w:rPr>
          <w:rFonts w:hint="eastAsia"/>
          <w:szCs w:val="21"/>
        </w:rPr>
        <w:t>第１～３階層（年収</w:t>
      </w:r>
      <w:r w:rsidRPr="00B513E8">
        <w:rPr>
          <w:rFonts w:hint="eastAsia"/>
          <w:szCs w:val="21"/>
        </w:rPr>
        <w:t>360</w:t>
      </w:r>
      <w:r w:rsidRPr="00B513E8">
        <w:rPr>
          <w:rFonts w:hint="eastAsia"/>
          <w:szCs w:val="21"/>
        </w:rPr>
        <w:t>万円未満相当）の世帯は、第１子の年齢制限</w:t>
      </w:r>
      <w:r>
        <w:rPr>
          <w:rFonts w:hint="eastAsia"/>
          <w:szCs w:val="21"/>
        </w:rPr>
        <w:t>はなく、第１子から副食費が免除されます。</w:t>
      </w:r>
      <w:r w:rsidR="00454170" w:rsidRPr="00454170">
        <w:rPr>
          <w:rFonts w:hint="eastAsia"/>
          <w:szCs w:val="21"/>
        </w:rPr>
        <w:t>市町村民税所得割課税額が</w:t>
      </w:r>
      <w:r w:rsidR="00454170" w:rsidRPr="00454170">
        <w:rPr>
          <w:rFonts w:hint="eastAsia"/>
          <w:szCs w:val="21"/>
        </w:rPr>
        <w:t>97,000</w:t>
      </w:r>
      <w:r w:rsidR="00454170" w:rsidRPr="00454170">
        <w:rPr>
          <w:rFonts w:hint="eastAsia"/>
          <w:szCs w:val="21"/>
        </w:rPr>
        <w:t>円未満の世帯は、１８歳までの子どものうち、最年長の子どもを第１子として、第３子以降の場合は副食費が免除されます。</w:t>
      </w:r>
      <w:r w:rsidR="00C14460">
        <w:rPr>
          <w:rFonts w:hint="eastAsia"/>
          <w:szCs w:val="21"/>
        </w:rPr>
        <w:t>（</w:t>
      </w:r>
      <w:r w:rsidR="00C14460" w:rsidRPr="00C14460">
        <w:rPr>
          <w:rFonts w:hint="eastAsia"/>
          <w:sz w:val="18"/>
          <w:szCs w:val="18"/>
        </w:rPr>
        <w:t>1</w:t>
      </w:r>
      <w:r w:rsidR="00C14460" w:rsidRPr="00C14460">
        <w:rPr>
          <w:sz w:val="18"/>
          <w:szCs w:val="18"/>
        </w:rPr>
        <w:t>8</w:t>
      </w:r>
      <w:r w:rsidR="00C14460" w:rsidRPr="00C14460">
        <w:rPr>
          <w:rFonts w:hint="eastAsia"/>
          <w:sz w:val="18"/>
          <w:szCs w:val="18"/>
        </w:rPr>
        <w:t>歳までとは</w:t>
      </w:r>
      <w:r w:rsidR="00C14460" w:rsidRPr="00C14460">
        <w:rPr>
          <w:rFonts w:hint="eastAsia"/>
          <w:sz w:val="18"/>
          <w:szCs w:val="18"/>
        </w:rPr>
        <w:t>18</w:t>
      </w:r>
      <w:r w:rsidR="00C14460" w:rsidRPr="00C14460">
        <w:rPr>
          <w:rFonts w:hint="eastAsia"/>
          <w:sz w:val="18"/>
          <w:szCs w:val="18"/>
        </w:rPr>
        <w:t>歳に達する日以後の最初の</w:t>
      </w:r>
      <w:r w:rsidR="00C14460" w:rsidRPr="00C14460">
        <w:rPr>
          <w:rFonts w:hint="eastAsia"/>
          <w:sz w:val="18"/>
          <w:szCs w:val="18"/>
        </w:rPr>
        <w:t>3</w:t>
      </w:r>
      <w:r w:rsidR="00C14460" w:rsidRPr="00C14460">
        <w:rPr>
          <w:rFonts w:hint="eastAsia"/>
          <w:sz w:val="18"/>
          <w:szCs w:val="18"/>
        </w:rPr>
        <w:t>月</w:t>
      </w:r>
      <w:r w:rsidR="00C14460" w:rsidRPr="00C14460">
        <w:rPr>
          <w:rFonts w:hint="eastAsia"/>
          <w:sz w:val="18"/>
          <w:szCs w:val="18"/>
        </w:rPr>
        <w:t>31</w:t>
      </w:r>
      <w:r w:rsidR="00C14460" w:rsidRPr="00C14460">
        <w:rPr>
          <w:rFonts w:hint="eastAsia"/>
          <w:sz w:val="18"/>
          <w:szCs w:val="18"/>
        </w:rPr>
        <w:t>日までの間</w:t>
      </w:r>
      <w:r w:rsidR="00C14460">
        <w:rPr>
          <w:rFonts w:hint="eastAsia"/>
          <w:szCs w:val="21"/>
        </w:rPr>
        <w:t>）</w:t>
      </w:r>
    </w:p>
    <w:tbl>
      <w:tblPr>
        <w:tblStyle w:val="a4"/>
        <w:tblW w:w="9776" w:type="dxa"/>
        <w:tblLayout w:type="fixed"/>
        <w:tblLook w:val="04A0" w:firstRow="1" w:lastRow="0" w:firstColumn="1" w:lastColumn="0" w:noHBand="0" w:noVBand="1"/>
      </w:tblPr>
      <w:tblGrid>
        <w:gridCol w:w="1980"/>
        <w:gridCol w:w="3402"/>
        <w:gridCol w:w="1134"/>
        <w:gridCol w:w="992"/>
        <w:gridCol w:w="992"/>
        <w:gridCol w:w="1276"/>
      </w:tblGrid>
      <w:tr w:rsidR="000647CE" w:rsidTr="007F403E">
        <w:tc>
          <w:tcPr>
            <w:tcW w:w="5382" w:type="dxa"/>
            <w:gridSpan w:val="2"/>
            <w:shd w:val="clear" w:color="auto" w:fill="D9D9D9" w:themeFill="background1" w:themeFillShade="D9"/>
            <w:vAlign w:val="center"/>
          </w:tcPr>
          <w:p w:rsidR="000647CE" w:rsidRDefault="000647CE" w:rsidP="00EE363F">
            <w:pPr>
              <w:jc w:val="center"/>
            </w:pPr>
            <w:r>
              <w:rPr>
                <w:rFonts w:hint="eastAsia"/>
              </w:rPr>
              <w:t>定義</w:t>
            </w:r>
          </w:p>
        </w:tc>
        <w:tc>
          <w:tcPr>
            <w:tcW w:w="1134" w:type="dxa"/>
            <w:shd w:val="clear" w:color="auto" w:fill="D9D9D9" w:themeFill="background1" w:themeFillShade="D9"/>
            <w:vAlign w:val="center"/>
          </w:tcPr>
          <w:p w:rsidR="000647CE" w:rsidRDefault="000647CE" w:rsidP="00EE363F">
            <w:pPr>
              <w:jc w:val="center"/>
            </w:pPr>
            <w:r>
              <w:rPr>
                <w:rFonts w:hint="eastAsia"/>
              </w:rPr>
              <w:t>階層区分</w:t>
            </w:r>
          </w:p>
        </w:tc>
        <w:tc>
          <w:tcPr>
            <w:tcW w:w="992" w:type="dxa"/>
            <w:shd w:val="clear" w:color="auto" w:fill="D9D9D9" w:themeFill="background1" w:themeFillShade="D9"/>
            <w:vAlign w:val="center"/>
          </w:tcPr>
          <w:p w:rsidR="000647CE" w:rsidRDefault="000647CE" w:rsidP="00EE363F">
            <w:pPr>
              <w:jc w:val="center"/>
            </w:pPr>
            <w:r>
              <w:rPr>
                <w:rFonts w:hint="eastAsia"/>
              </w:rPr>
              <w:t>第１子</w:t>
            </w:r>
          </w:p>
        </w:tc>
        <w:tc>
          <w:tcPr>
            <w:tcW w:w="992" w:type="dxa"/>
            <w:shd w:val="clear" w:color="auto" w:fill="D9D9D9" w:themeFill="background1" w:themeFillShade="D9"/>
            <w:vAlign w:val="center"/>
          </w:tcPr>
          <w:p w:rsidR="000647CE" w:rsidRDefault="000647CE" w:rsidP="00EE363F">
            <w:pPr>
              <w:jc w:val="center"/>
            </w:pPr>
            <w:r>
              <w:rPr>
                <w:rFonts w:hint="eastAsia"/>
              </w:rPr>
              <w:t>第２子</w:t>
            </w:r>
          </w:p>
        </w:tc>
        <w:tc>
          <w:tcPr>
            <w:tcW w:w="1276" w:type="dxa"/>
            <w:shd w:val="clear" w:color="auto" w:fill="D9D9D9" w:themeFill="background1" w:themeFillShade="D9"/>
            <w:vAlign w:val="center"/>
          </w:tcPr>
          <w:p w:rsidR="000647CE" w:rsidRDefault="000647CE" w:rsidP="00EE363F">
            <w:pPr>
              <w:jc w:val="center"/>
            </w:pPr>
            <w:r>
              <w:rPr>
                <w:rFonts w:hint="eastAsia"/>
              </w:rPr>
              <w:t>第３子以降</w:t>
            </w:r>
          </w:p>
        </w:tc>
      </w:tr>
      <w:tr w:rsidR="000647CE" w:rsidTr="00EE363F">
        <w:trPr>
          <w:trHeight w:val="454"/>
        </w:trPr>
        <w:tc>
          <w:tcPr>
            <w:tcW w:w="5382" w:type="dxa"/>
            <w:gridSpan w:val="2"/>
            <w:vAlign w:val="center"/>
          </w:tcPr>
          <w:p w:rsidR="000647CE" w:rsidRDefault="000647CE" w:rsidP="00EE363F">
            <w:pPr>
              <w:jc w:val="center"/>
            </w:pPr>
            <w:r w:rsidRPr="00644C58">
              <w:rPr>
                <w:rFonts w:hint="eastAsia"/>
              </w:rPr>
              <w:t>生活保護世帯</w:t>
            </w:r>
          </w:p>
        </w:tc>
        <w:tc>
          <w:tcPr>
            <w:tcW w:w="1134" w:type="dxa"/>
            <w:vAlign w:val="center"/>
          </w:tcPr>
          <w:p w:rsidR="000647CE" w:rsidRDefault="000647CE" w:rsidP="00EE363F">
            <w:pPr>
              <w:jc w:val="center"/>
            </w:pPr>
            <w:r>
              <w:rPr>
                <w:rFonts w:hint="eastAsia"/>
              </w:rPr>
              <w:t>第１階層</w:t>
            </w:r>
          </w:p>
        </w:tc>
        <w:tc>
          <w:tcPr>
            <w:tcW w:w="992" w:type="dxa"/>
            <w:vAlign w:val="center"/>
          </w:tcPr>
          <w:p w:rsidR="000647CE" w:rsidRDefault="000647CE" w:rsidP="00EE363F">
            <w:pPr>
              <w:jc w:val="center"/>
            </w:pPr>
            <w:r>
              <w:rPr>
                <w:rFonts w:hint="eastAsia"/>
              </w:rPr>
              <w:t>―</w:t>
            </w:r>
          </w:p>
        </w:tc>
        <w:tc>
          <w:tcPr>
            <w:tcW w:w="992" w:type="dxa"/>
            <w:vAlign w:val="center"/>
          </w:tcPr>
          <w:p w:rsidR="000647CE" w:rsidRDefault="000647CE" w:rsidP="00EE363F">
            <w:pPr>
              <w:jc w:val="center"/>
            </w:pPr>
            <w:r>
              <w:rPr>
                <w:rFonts w:hint="eastAsia"/>
              </w:rPr>
              <w:t>―</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5382" w:type="dxa"/>
            <w:gridSpan w:val="2"/>
            <w:vAlign w:val="center"/>
          </w:tcPr>
          <w:p w:rsidR="000647CE" w:rsidRDefault="000647CE" w:rsidP="00EE363F">
            <w:pPr>
              <w:jc w:val="center"/>
            </w:pPr>
            <w:r>
              <w:rPr>
                <w:rFonts w:hint="eastAsia"/>
              </w:rPr>
              <w:t>市町村民税非課税世帯（</w:t>
            </w:r>
            <w:r w:rsidRPr="00BD68F1">
              <w:rPr>
                <w:rFonts w:hint="eastAsia"/>
              </w:rPr>
              <w:t>生活保護世帯</w:t>
            </w:r>
            <w:r>
              <w:rPr>
                <w:rFonts w:hint="eastAsia"/>
              </w:rPr>
              <w:t>を除く）</w:t>
            </w:r>
          </w:p>
        </w:tc>
        <w:tc>
          <w:tcPr>
            <w:tcW w:w="1134" w:type="dxa"/>
            <w:vAlign w:val="center"/>
          </w:tcPr>
          <w:p w:rsidR="000647CE" w:rsidRDefault="000647CE" w:rsidP="00EE363F">
            <w:pPr>
              <w:jc w:val="center"/>
            </w:pPr>
            <w:r>
              <w:rPr>
                <w:rFonts w:hint="eastAsia"/>
              </w:rPr>
              <w:t>第２階層</w:t>
            </w:r>
          </w:p>
        </w:tc>
        <w:tc>
          <w:tcPr>
            <w:tcW w:w="992" w:type="dxa"/>
            <w:vAlign w:val="center"/>
          </w:tcPr>
          <w:p w:rsidR="000647CE" w:rsidRDefault="000647CE" w:rsidP="00EE363F">
            <w:pPr>
              <w:jc w:val="center"/>
            </w:pPr>
            <w:r>
              <w:rPr>
                <w:rFonts w:hint="eastAsia"/>
              </w:rPr>
              <w:t>―</w:t>
            </w:r>
          </w:p>
        </w:tc>
        <w:tc>
          <w:tcPr>
            <w:tcW w:w="992" w:type="dxa"/>
            <w:vAlign w:val="center"/>
          </w:tcPr>
          <w:p w:rsidR="000647CE" w:rsidRDefault="000647CE" w:rsidP="00EE363F">
            <w:pPr>
              <w:jc w:val="center"/>
            </w:pPr>
            <w:r>
              <w:rPr>
                <w:rFonts w:hint="eastAsia"/>
              </w:rPr>
              <w:t>―</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1980" w:type="dxa"/>
            <w:vMerge w:val="restart"/>
            <w:vAlign w:val="center"/>
          </w:tcPr>
          <w:p w:rsidR="000647CE" w:rsidRDefault="000647CE" w:rsidP="00EE363F">
            <w:r>
              <w:rPr>
                <w:rFonts w:hint="eastAsia"/>
              </w:rPr>
              <w:t>市町村民税所得割課税額が次に該当する世帯</w:t>
            </w:r>
          </w:p>
        </w:tc>
        <w:tc>
          <w:tcPr>
            <w:tcW w:w="3402" w:type="dxa"/>
            <w:vAlign w:val="center"/>
          </w:tcPr>
          <w:p w:rsidR="000647CE" w:rsidRDefault="000647CE" w:rsidP="00EE363F">
            <w:pPr>
              <w:spacing w:line="240" w:lineRule="exact"/>
              <w:jc w:val="center"/>
            </w:pPr>
            <w:r w:rsidRPr="006A1381">
              <w:rPr>
                <w:rFonts w:hint="eastAsia"/>
              </w:rPr>
              <w:t>77,101</w:t>
            </w:r>
            <w:r w:rsidRPr="006A1381">
              <w:rPr>
                <w:rFonts w:hint="eastAsia"/>
              </w:rPr>
              <w:t>円未満</w:t>
            </w:r>
          </w:p>
          <w:p w:rsidR="000647CE" w:rsidRDefault="000647CE" w:rsidP="00EE363F">
            <w:pPr>
              <w:spacing w:line="240" w:lineRule="exact"/>
              <w:jc w:val="center"/>
            </w:pPr>
            <w:r w:rsidRPr="00170096">
              <w:rPr>
                <w:rFonts w:hint="eastAsia"/>
                <w:sz w:val="18"/>
              </w:rPr>
              <w:t>＊年収</w:t>
            </w:r>
            <w:r w:rsidRPr="00170096">
              <w:rPr>
                <w:rFonts w:hint="eastAsia"/>
                <w:sz w:val="18"/>
              </w:rPr>
              <w:t>360</w:t>
            </w:r>
            <w:r w:rsidRPr="00170096">
              <w:rPr>
                <w:rFonts w:hint="eastAsia"/>
                <w:sz w:val="18"/>
              </w:rPr>
              <w:t>万円未満相当</w:t>
            </w:r>
          </w:p>
        </w:tc>
        <w:tc>
          <w:tcPr>
            <w:tcW w:w="1134" w:type="dxa"/>
            <w:vAlign w:val="center"/>
          </w:tcPr>
          <w:p w:rsidR="000647CE" w:rsidRDefault="000647CE" w:rsidP="00EE363F">
            <w:pPr>
              <w:jc w:val="center"/>
            </w:pPr>
            <w:r>
              <w:rPr>
                <w:rFonts w:hint="eastAsia"/>
              </w:rPr>
              <w:t>第３階層</w:t>
            </w:r>
          </w:p>
        </w:tc>
        <w:tc>
          <w:tcPr>
            <w:tcW w:w="992" w:type="dxa"/>
            <w:vAlign w:val="center"/>
          </w:tcPr>
          <w:p w:rsidR="000647CE" w:rsidRDefault="000647CE" w:rsidP="00EE363F">
            <w:pPr>
              <w:jc w:val="center"/>
            </w:pPr>
            <w:r>
              <w:rPr>
                <w:rFonts w:hint="eastAsia"/>
              </w:rPr>
              <w:t>―</w:t>
            </w:r>
          </w:p>
        </w:tc>
        <w:tc>
          <w:tcPr>
            <w:tcW w:w="992" w:type="dxa"/>
            <w:vAlign w:val="center"/>
          </w:tcPr>
          <w:p w:rsidR="000647CE" w:rsidRDefault="000647CE" w:rsidP="00EE363F">
            <w:pPr>
              <w:jc w:val="center"/>
            </w:pPr>
            <w:r>
              <w:rPr>
                <w:rFonts w:hint="eastAsia"/>
              </w:rPr>
              <w:t>―</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1980" w:type="dxa"/>
            <w:vMerge/>
            <w:vAlign w:val="center"/>
          </w:tcPr>
          <w:p w:rsidR="000647CE" w:rsidRDefault="000647CE" w:rsidP="00EE363F">
            <w:pPr>
              <w:jc w:val="right"/>
            </w:pPr>
          </w:p>
        </w:tc>
        <w:tc>
          <w:tcPr>
            <w:tcW w:w="3402" w:type="dxa"/>
            <w:vAlign w:val="center"/>
          </w:tcPr>
          <w:p w:rsidR="000647CE" w:rsidRDefault="000647CE" w:rsidP="00EE363F">
            <w:pPr>
              <w:jc w:val="center"/>
            </w:pPr>
            <w:r w:rsidRPr="006A1381">
              <w:t>77,101</w:t>
            </w:r>
            <w:r>
              <w:rPr>
                <w:rFonts w:hint="eastAsia"/>
              </w:rPr>
              <w:t>円以上</w:t>
            </w:r>
            <w:r>
              <w:rPr>
                <w:rFonts w:hint="eastAsia"/>
              </w:rPr>
              <w:t>211,201</w:t>
            </w:r>
            <w:r>
              <w:rPr>
                <w:rFonts w:hint="eastAsia"/>
              </w:rPr>
              <w:t>円未満</w:t>
            </w:r>
          </w:p>
        </w:tc>
        <w:tc>
          <w:tcPr>
            <w:tcW w:w="1134" w:type="dxa"/>
            <w:vAlign w:val="center"/>
          </w:tcPr>
          <w:p w:rsidR="000647CE" w:rsidRDefault="000647CE" w:rsidP="00EE363F">
            <w:pPr>
              <w:jc w:val="center"/>
            </w:pPr>
            <w:r>
              <w:rPr>
                <w:rFonts w:hint="eastAsia"/>
              </w:rPr>
              <w:t>第４階層</w:t>
            </w:r>
          </w:p>
        </w:tc>
        <w:tc>
          <w:tcPr>
            <w:tcW w:w="992" w:type="dxa"/>
            <w:vAlign w:val="center"/>
          </w:tcPr>
          <w:p w:rsidR="000647CE" w:rsidRDefault="000647CE" w:rsidP="00EE363F">
            <w:pPr>
              <w:jc w:val="center"/>
            </w:pPr>
            <w:r>
              <w:rPr>
                <w:rFonts w:hint="eastAsia"/>
              </w:rPr>
              <w:t>有</w:t>
            </w:r>
          </w:p>
        </w:tc>
        <w:tc>
          <w:tcPr>
            <w:tcW w:w="992" w:type="dxa"/>
            <w:vAlign w:val="center"/>
          </w:tcPr>
          <w:p w:rsidR="000647CE" w:rsidRDefault="000647CE" w:rsidP="00EE363F">
            <w:pPr>
              <w:jc w:val="center"/>
            </w:pPr>
            <w:r>
              <w:rPr>
                <w:rFonts w:hint="eastAsia"/>
              </w:rPr>
              <w:t>有</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1980" w:type="dxa"/>
            <w:vMerge/>
            <w:vAlign w:val="center"/>
          </w:tcPr>
          <w:p w:rsidR="000647CE" w:rsidRDefault="000647CE" w:rsidP="00EE363F">
            <w:pPr>
              <w:jc w:val="right"/>
            </w:pPr>
          </w:p>
        </w:tc>
        <w:tc>
          <w:tcPr>
            <w:tcW w:w="3402" w:type="dxa"/>
            <w:vAlign w:val="center"/>
          </w:tcPr>
          <w:p w:rsidR="000647CE" w:rsidRDefault="000647CE" w:rsidP="00EE363F">
            <w:pPr>
              <w:jc w:val="center"/>
            </w:pPr>
            <w:r w:rsidRPr="006A1381">
              <w:t>211,201</w:t>
            </w:r>
            <w:r>
              <w:rPr>
                <w:rFonts w:hint="eastAsia"/>
              </w:rPr>
              <w:t>円以上</w:t>
            </w:r>
          </w:p>
        </w:tc>
        <w:tc>
          <w:tcPr>
            <w:tcW w:w="1134" w:type="dxa"/>
            <w:vAlign w:val="center"/>
          </w:tcPr>
          <w:p w:rsidR="000647CE" w:rsidRDefault="000647CE" w:rsidP="00EE363F">
            <w:pPr>
              <w:jc w:val="center"/>
            </w:pPr>
            <w:r>
              <w:rPr>
                <w:rFonts w:hint="eastAsia"/>
              </w:rPr>
              <w:t>第５階層</w:t>
            </w:r>
          </w:p>
        </w:tc>
        <w:tc>
          <w:tcPr>
            <w:tcW w:w="992" w:type="dxa"/>
            <w:vAlign w:val="center"/>
          </w:tcPr>
          <w:p w:rsidR="000647CE" w:rsidRDefault="000647CE" w:rsidP="00EE363F">
            <w:pPr>
              <w:jc w:val="center"/>
            </w:pPr>
            <w:r>
              <w:rPr>
                <w:rFonts w:hint="eastAsia"/>
              </w:rPr>
              <w:t>有</w:t>
            </w:r>
          </w:p>
        </w:tc>
        <w:tc>
          <w:tcPr>
            <w:tcW w:w="992" w:type="dxa"/>
            <w:vAlign w:val="center"/>
          </w:tcPr>
          <w:p w:rsidR="000647CE" w:rsidRDefault="000647CE" w:rsidP="00EE363F">
            <w:pPr>
              <w:jc w:val="center"/>
            </w:pPr>
            <w:r>
              <w:rPr>
                <w:rFonts w:hint="eastAsia"/>
              </w:rPr>
              <w:t>有</w:t>
            </w:r>
          </w:p>
        </w:tc>
        <w:tc>
          <w:tcPr>
            <w:tcW w:w="1276" w:type="dxa"/>
            <w:vAlign w:val="center"/>
          </w:tcPr>
          <w:p w:rsidR="000647CE" w:rsidRDefault="000647CE" w:rsidP="00EE363F">
            <w:pPr>
              <w:jc w:val="center"/>
            </w:pPr>
            <w:r>
              <w:rPr>
                <w:rFonts w:hint="eastAsia"/>
              </w:rPr>
              <w:t>―</w:t>
            </w:r>
          </w:p>
        </w:tc>
      </w:tr>
    </w:tbl>
    <w:p w:rsidR="0045228D" w:rsidRDefault="0045228D" w:rsidP="000647CE"/>
    <w:p w:rsidR="000647CE" w:rsidRPr="008D6C52" w:rsidRDefault="000647CE" w:rsidP="000647CE">
      <w:pPr>
        <w:pStyle w:val="a3"/>
        <w:numPr>
          <w:ilvl w:val="0"/>
          <w:numId w:val="1"/>
        </w:numPr>
        <w:ind w:leftChars="0"/>
        <w:rPr>
          <w:rFonts w:ascii="HGP創英角ｺﾞｼｯｸUB" w:eastAsia="HGP創英角ｺﾞｼｯｸUB" w:hAnsi="HGP創英角ｺﾞｼｯｸUB"/>
          <w:sz w:val="24"/>
        </w:rPr>
      </w:pPr>
      <w:r w:rsidRPr="008D6C52">
        <w:rPr>
          <w:rFonts w:ascii="HGP創英角ｺﾞｼｯｸUB" w:eastAsia="HGP創英角ｺﾞｼｯｸUB" w:hAnsi="HGP創英角ｺﾞｼｯｸUB" w:hint="eastAsia"/>
          <w:sz w:val="24"/>
        </w:rPr>
        <w:t>２号認定</w:t>
      </w:r>
      <w:r>
        <w:rPr>
          <w:rFonts w:ascii="HGP創英角ｺﾞｼｯｸUB" w:eastAsia="HGP創英角ｺﾞｼｯｸUB" w:hAnsi="HGP創英角ｺﾞｼｯｸUB" w:hint="eastAsia"/>
          <w:sz w:val="24"/>
        </w:rPr>
        <w:t xml:space="preserve">　</w:t>
      </w:r>
      <w:r w:rsidRPr="008D6C52">
        <w:rPr>
          <w:rFonts w:ascii="HGP創英角ｺﾞｼｯｸUB" w:eastAsia="HGP創英角ｺﾞｼｯｸUB" w:hAnsi="HGP創英角ｺﾞｼｯｸUB" w:hint="eastAsia"/>
          <w:sz w:val="24"/>
        </w:rPr>
        <w:t>（満３歳以上で保育を必要とする場合）</w:t>
      </w:r>
    </w:p>
    <w:p w:rsidR="0045228D" w:rsidRDefault="0045228D" w:rsidP="000647CE">
      <w:pPr>
        <w:spacing w:line="240" w:lineRule="exact"/>
        <w:ind w:left="210" w:hangingChars="100" w:hanging="210"/>
        <w:rPr>
          <w:szCs w:val="21"/>
        </w:rPr>
      </w:pPr>
    </w:p>
    <w:p w:rsidR="000647CE" w:rsidRPr="00B513E8" w:rsidRDefault="000647CE" w:rsidP="000647CE">
      <w:pPr>
        <w:spacing w:line="240" w:lineRule="exact"/>
        <w:ind w:left="210" w:hangingChars="100" w:hanging="210"/>
        <w:rPr>
          <w:szCs w:val="21"/>
        </w:rPr>
      </w:pPr>
      <w:r w:rsidRPr="00B513E8">
        <w:rPr>
          <w:rFonts w:hint="eastAsia"/>
          <w:szCs w:val="21"/>
        </w:rPr>
        <w:t>１　子どもの年齢の基準は、４月１日現在の満年齢で決定します。</w:t>
      </w:r>
    </w:p>
    <w:p w:rsidR="000647CE" w:rsidRPr="000247CA" w:rsidRDefault="000647CE" w:rsidP="000647CE">
      <w:pPr>
        <w:spacing w:line="240" w:lineRule="exact"/>
        <w:ind w:left="210" w:hangingChars="100" w:hanging="210"/>
        <w:rPr>
          <w:szCs w:val="21"/>
        </w:rPr>
      </w:pPr>
      <w:r w:rsidRPr="00B513E8">
        <w:rPr>
          <w:rFonts w:hint="eastAsia"/>
          <w:szCs w:val="21"/>
        </w:rPr>
        <w:t>２　第４～５階層（年収</w:t>
      </w:r>
      <w:r w:rsidRPr="00B513E8">
        <w:rPr>
          <w:rFonts w:hint="eastAsia"/>
          <w:szCs w:val="21"/>
        </w:rPr>
        <w:t>360</w:t>
      </w:r>
      <w:r w:rsidRPr="00B513E8">
        <w:rPr>
          <w:rFonts w:hint="eastAsia"/>
          <w:szCs w:val="21"/>
        </w:rPr>
        <w:t>万円以上相当）の世帯で、保育所等を利用する子どもが複数いる場合</w:t>
      </w:r>
      <w:r>
        <w:rPr>
          <w:rFonts w:hint="eastAsia"/>
          <w:szCs w:val="21"/>
        </w:rPr>
        <w:t>、年長の子どもから</w:t>
      </w:r>
      <w:r w:rsidRPr="000247CA">
        <w:rPr>
          <w:rFonts w:hint="eastAsia"/>
          <w:szCs w:val="21"/>
        </w:rPr>
        <w:t>順に数えて、第３子以降の場合は副食費が免除されます。第１～３階層（年収</w:t>
      </w:r>
      <w:r w:rsidRPr="000247CA">
        <w:rPr>
          <w:rFonts w:hint="eastAsia"/>
          <w:szCs w:val="21"/>
        </w:rPr>
        <w:t>360</w:t>
      </w:r>
      <w:r w:rsidRPr="000247CA">
        <w:rPr>
          <w:rFonts w:hint="eastAsia"/>
          <w:szCs w:val="21"/>
        </w:rPr>
        <w:t>万円未満相当）の世帯は、第１子の年齢制限はなく、第１子から副食費が免除されます。</w:t>
      </w:r>
      <w:r w:rsidR="00454170" w:rsidRPr="00454170">
        <w:rPr>
          <w:rFonts w:hint="eastAsia"/>
          <w:szCs w:val="21"/>
        </w:rPr>
        <w:t>市町村民税所得割課税額が</w:t>
      </w:r>
      <w:r w:rsidR="00454170" w:rsidRPr="00454170">
        <w:rPr>
          <w:rFonts w:hint="eastAsia"/>
          <w:szCs w:val="21"/>
        </w:rPr>
        <w:t>97,000</w:t>
      </w:r>
      <w:r w:rsidR="00454170" w:rsidRPr="00454170">
        <w:rPr>
          <w:rFonts w:hint="eastAsia"/>
          <w:szCs w:val="21"/>
        </w:rPr>
        <w:t>円未満の世帯は、１８歳までの子どものうち、最年長の子どもを第１子として、第３子以降の場合は副食費が免除されます。</w:t>
      </w:r>
      <w:r w:rsidR="00C14460">
        <w:rPr>
          <w:rFonts w:hint="eastAsia"/>
          <w:szCs w:val="21"/>
        </w:rPr>
        <w:t>（</w:t>
      </w:r>
      <w:r w:rsidR="00C14460" w:rsidRPr="00C14460">
        <w:rPr>
          <w:rFonts w:hint="eastAsia"/>
          <w:sz w:val="18"/>
          <w:szCs w:val="18"/>
        </w:rPr>
        <w:t>1</w:t>
      </w:r>
      <w:r w:rsidR="00C14460" w:rsidRPr="00C14460">
        <w:rPr>
          <w:sz w:val="18"/>
          <w:szCs w:val="18"/>
        </w:rPr>
        <w:t>8</w:t>
      </w:r>
      <w:r w:rsidR="00C14460" w:rsidRPr="00C14460">
        <w:rPr>
          <w:rFonts w:hint="eastAsia"/>
          <w:sz w:val="18"/>
          <w:szCs w:val="18"/>
        </w:rPr>
        <w:t>歳までとは</w:t>
      </w:r>
      <w:r w:rsidR="00C14460" w:rsidRPr="00C14460">
        <w:rPr>
          <w:rFonts w:hint="eastAsia"/>
          <w:sz w:val="18"/>
          <w:szCs w:val="18"/>
        </w:rPr>
        <w:t>18</w:t>
      </w:r>
      <w:r w:rsidR="00C14460" w:rsidRPr="00C14460">
        <w:rPr>
          <w:rFonts w:hint="eastAsia"/>
          <w:sz w:val="18"/>
          <w:szCs w:val="18"/>
        </w:rPr>
        <w:t>歳に達する日以後の最初の</w:t>
      </w:r>
      <w:r w:rsidR="00C14460" w:rsidRPr="00C14460">
        <w:rPr>
          <w:rFonts w:hint="eastAsia"/>
          <w:sz w:val="18"/>
          <w:szCs w:val="18"/>
        </w:rPr>
        <w:t>3</w:t>
      </w:r>
      <w:r w:rsidR="00C14460" w:rsidRPr="00C14460">
        <w:rPr>
          <w:rFonts w:hint="eastAsia"/>
          <w:sz w:val="18"/>
          <w:szCs w:val="18"/>
        </w:rPr>
        <w:t>月</w:t>
      </w:r>
      <w:r w:rsidR="00C14460" w:rsidRPr="00C14460">
        <w:rPr>
          <w:rFonts w:hint="eastAsia"/>
          <w:sz w:val="18"/>
          <w:szCs w:val="18"/>
        </w:rPr>
        <w:t>31</w:t>
      </w:r>
      <w:r w:rsidR="00C14460" w:rsidRPr="00C14460">
        <w:rPr>
          <w:rFonts w:hint="eastAsia"/>
          <w:sz w:val="18"/>
          <w:szCs w:val="18"/>
        </w:rPr>
        <w:t>日までの間</w:t>
      </w:r>
      <w:r w:rsidR="00C14460">
        <w:rPr>
          <w:rFonts w:hint="eastAsia"/>
          <w:szCs w:val="21"/>
        </w:rPr>
        <w:t>）</w:t>
      </w:r>
    </w:p>
    <w:p w:rsidR="000647CE" w:rsidRPr="000247CA" w:rsidRDefault="000647CE" w:rsidP="000647CE">
      <w:pPr>
        <w:spacing w:line="240" w:lineRule="exact"/>
        <w:ind w:left="210" w:hangingChars="100" w:hanging="210"/>
        <w:rPr>
          <w:szCs w:val="21"/>
        </w:rPr>
      </w:pPr>
    </w:p>
    <w:tbl>
      <w:tblPr>
        <w:tblStyle w:val="a4"/>
        <w:tblW w:w="9776" w:type="dxa"/>
        <w:tblLayout w:type="fixed"/>
        <w:tblLook w:val="04A0" w:firstRow="1" w:lastRow="0" w:firstColumn="1" w:lastColumn="0" w:noHBand="0" w:noVBand="1"/>
      </w:tblPr>
      <w:tblGrid>
        <w:gridCol w:w="1129"/>
        <w:gridCol w:w="1134"/>
        <w:gridCol w:w="2977"/>
        <w:gridCol w:w="1276"/>
        <w:gridCol w:w="992"/>
        <w:gridCol w:w="992"/>
        <w:gridCol w:w="1276"/>
      </w:tblGrid>
      <w:tr w:rsidR="000647CE" w:rsidTr="007F403E">
        <w:tc>
          <w:tcPr>
            <w:tcW w:w="5240" w:type="dxa"/>
            <w:gridSpan w:val="3"/>
            <w:shd w:val="clear" w:color="auto" w:fill="D9D9D9" w:themeFill="background1" w:themeFillShade="D9"/>
            <w:vAlign w:val="center"/>
          </w:tcPr>
          <w:p w:rsidR="000647CE" w:rsidRDefault="000647CE" w:rsidP="00EE363F">
            <w:pPr>
              <w:jc w:val="center"/>
            </w:pPr>
            <w:r>
              <w:rPr>
                <w:rFonts w:hint="eastAsia"/>
              </w:rPr>
              <w:t>定義</w:t>
            </w:r>
          </w:p>
        </w:tc>
        <w:tc>
          <w:tcPr>
            <w:tcW w:w="1276" w:type="dxa"/>
            <w:shd w:val="clear" w:color="auto" w:fill="D9D9D9" w:themeFill="background1" w:themeFillShade="D9"/>
            <w:vAlign w:val="center"/>
          </w:tcPr>
          <w:p w:rsidR="000647CE" w:rsidRDefault="000647CE" w:rsidP="00EE363F">
            <w:pPr>
              <w:jc w:val="center"/>
            </w:pPr>
            <w:r>
              <w:rPr>
                <w:rFonts w:hint="eastAsia"/>
              </w:rPr>
              <w:t>階層区分</w:t>
            </w:r>
          </w:p>
        </w:tc>
        <w:tc>
          <w:tcPr>
            <w:tcW w:w="992" w:type="dxa"/>
            <w:shd w:val="clear" w:color="auto" w:fill="D9D9D9" w:themeFill="background1" w:themeFillShade="D9"/>
            <w:vAlign w:val="center"/>
          </w:tcPr>
          <w:p w:rsidR="000647CE" w:rsidRDefault="000647CE" w:rsidP="00EE363F">
            <w:pPr>
              <w:jc w:val="center"/>
            </w:pPr>
            <w:r>
              <w:rPr>
                <w:rFonts w:hint="eastAsia"/>
              </w:rPr>
              <w:t>第１子</w:t>
            </w:r>
          </w:p>
        </w:tc>
        <w:tc>
          <w:tcPr>
            <w:tcW w:w="992" w:type="dxa"/>
            <w:shd w:val="clear" w:color="auto" w:fill="D9D9D9" w:themeFill="background1" w:themeFillShade="D9"/>
            <w:vAlign w:val="center"/>
          </w:tcPr>
          <w:p w:rsidR="000647CE" w:rsidRDefault="000647CE" w:rsidP="00EE363F">
            <w:pPr>
              <w:jc w:val="center"/>
            </w:pPr>
            <w:r>
              <w:rPr>
                <w:rFonts w:hint="eastAsia"/>
              </w:rPr>
              <w:t>第２子</w:t>
            </w:r>
          </w:p>
        </w:tc>
        <w:tc>
          <w:tcPr>
            <w:tcW w:w="1276" w:type="dxa"/>
            <w:shd w:val="clear" w:color="auto" w:fill="D9D9D9" w:themeFill="background1" w:themeFillShade="D9"/>
            <w:vAlign w:val="center"/>
          </w:tcPr>
          <w:p w:rsidR="000647CE" w:rsidRDefault="000647CE" w:rsidP="00EE363F">
            <w:pPr>
              <w:jc w:val="center"/>
            </w:pPr>
            <w:r>
              <w:rPr>
                <w:rFonts w:hint="eastAsia"/>
              </w:rPr>
              <w:t>第３子以降</w:t>
            </w:r>
          </w:p>
        </w:tc>
      </w:tr>
      <w:tr w:rsidR="000647CE" w:rsidTr="00EE363F">
        <w:trPr>
          <w:trHeight w:val="454"/>
        </w:trPr>
        <w:tc>
          <w:tcPr>
            <w:tcW w:w="5240" w:type="dxa"/>
            <w:gridSpan w:val="3"/>
            <w:vAlign w:val="center"/>
          </w:tcPr>
          <w:p w:rsidR="000647CE" w:rsidRDefault="000647CE" w:rsidP="00EE363F">
            <w:pPr>
              <w:jc w:val="center"/>
            </w:pPr>
            <w:r w:rsidRPr="00644C58">
              <w:rPr>
                <w:rFonts w:hint="eastAsia"/>
              </w:rPr>
              <w:t>生活保護世帯</w:t>
            </w:r>
          </w:p>
        </w:tc>
        <w:tc>
          <w:tcPr>
            <w:tcW w:w="1276" w:type="dxa"/>
            <w:vAlign w:val="center"/>
          </w:tcPr>
          <w:p w:rsidR="000647CE" w:rsidRDefault="000647CE" w:rsidP="00EE363F">
            <w:pPr>
              <w:jc w:val="center"/>
            </w:pPr>
            <w:r>
              <w:rPr>
                <w:rFonts w:hint="eastAsia"/>
              </w:rPr>
              <w:t>第１階層</w:t>
            </w:r>
          </w:p>
        </w:tc>
        <w:tc>
          <w:tcPr>
            <w:tcW w:w="992" w:type="dxa"/>
            <w:vAlign w:val="center"/>
          </w:tcPr>
          <w:p w:rsidR="000647CE" w:rsidRDefault="000647CE" w:rsidP="00EE363F">
            <w:pPr>
              <w:jc w:val="center"/>
            </w:pPr>
            <w:r>
              <w:rPr>
                <w:rFonts w:hint="eastAsia"/>
              </w:rPr>
              <w:t>―</w:t>
            </w:r>
          </w:p>
        </w:tc>
        <w:tc>
          <w:tcPr>
            <w:tcW w:w="992" w:type="dxa"/>
            <w:vAlign w:val="center"/>
          </w:tcPr>
          <w:p w:rsidR="000647CE" w:rsidRDefault="000647CE" w:rsidP="00EE363F">
            <w:pPr>
              <w:jc w:val="center"/>
            </w:pPr>
            <w:r>
              <w:rPr>
                <w:rFonts w:hint="eastAsia"/>
              </w:rPr>
              <w:t>―</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5240" w:type="dxa"/>
            <w:gridSpan w:val="3"/>
            <w:vAlign w:val="center"/>
          </w:tcPr>
          <w:p w:rsidR="000647CE" w:rsidRDefault="000647CE" w:rsidP="00EE363F">
            <w:pPr>
              <w:jc w:val="center"/>
            </w:pPr>
            <w:r>
              <w:rPr>
                <w:rFonts w:hint="eastAsia"/>
              </w:rPr>
              <w:t>市町村民税非課税世帯（</w:t>
            </w:r>
            <w:r w:rsidRPr="00BD68F1">
              <w:rPr>
                <w:rFonts w:hint="eastAsia"/>
              </w:rPr>
              <w:t>生活保護世帯</w:t>
            </w:r>
            <w:r>
              <w:rPr>
                <w:rFonts w:hint="eastAsia"/>
              </w:rPr>
              <w:t>を除く）</w:t>
            </w:r>
          </w:p>
        </w:tc>
        <w:tc>
          <w:tcPr>
            <w:tcW w:w="1276" w:type="dxa"/>
            <w:vAlign w:val="center"/>
          </w:tcPr>
          <w:p w:rsidR="000647CE" w:rsidRDefault="000647CE" w:rsidP="00EE363F">
            <w:pPr>
              <w:jc w:val="center"/>
            </w:pPr>
            <w:r>
              <w:rPr>
                <w:rFonts w:hint="eastAsia"/>
              </w:rPr>
              <w:t>第２階層</w:t>
            </w:r>
          </w:p>
        </w:tc>
        <w:tc>
          <w:tcPr>
            <w:tcW w:w="992" w:type="dxa"/>
            <w:vAlign w:val="center"/>
          </w:tcPr>
          <w:p w:rsidR="000647CE" w:rsidRDefault="000647CE" w:rsidP="00EE363F">
            <w:pPr>
              <w:jc w:val="center"/>
            </w:pPr>
            <w:r>
              <w:rPr>
                <w:rFonts w:hint="eastAsia"/>
              </w:rPr>
              <w:t>―</w:t>
            </w:r>
          </w:p>
        </w:tc>
        <w:tc>
          <w:tcPr>
            <w:tcW w:w="992" w:type="dxa"/>
            <w:vAlign w:val="center"/>
          </w:tcPr>
          <w:p w:rsidR="000647CE" w:rsidRDefault="000647CE" w:rsidP="00EE363F">
            <w:pPr>
              <w:jc w:val="center"/>
            </w:pPr>
            <w:r>
              <w:rPr>
                <w:rFonts w:hint="eastAsia"/>
              </w:rPr>
              <w:t>―</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1129" w:type="dxa"/>
            <w:vMerge w:val="restart"/>
            <w:vAlign w:val="center"/>
          </w:tcPr>
          <w:p w:rsidR="000647CE" w:rsidRDefault="000647CE" w:rsidP="00EE363F">
            <w:r>
              <w:rPr>
                <w:rFonts w:hint="eastAsia"/>
              </w:rPr>
              <w:t>市町村民税所得割課税額が次に該当する世帯</w:t>
            </w:r>
          </w:p>
        </w:tc>
        <w:tc>
          <w:tcPr>
            <w:tcW w:w="4111" w:type="dxa"/>
            <w:gridSpan w:val="2"/>
            <w:tcBorders>
              <w:bottom w:val="single" w:sz="4" w:space="0" w:color="auto"/>
            </w:tcBorders>
            <w:vAlign w:val="center"/>
          </w:tcPr>
          <w:p w:rsidR="000647CE" w:rsidRDefault="000647CE" w:rsidP="00EE363F">
            <w:pPr>
              <w:jc w:val="center"/>
            </w:pPr>
            <w:r>
              <w:rPr>
                <w:rFonts w:hint="eastAsia"/>
              </w:rPr>
              <w:t>48,600</w:t>
            </w:r>
            <w:r>
              <w:rPr>
                <w:rFonts w:hint="eastAsia"/>
              </w:rPr>
              <w:t>円未満</w:t>
            </w:r>
          </w:p>
        </w:tc>
        <w:tc>
          <w:tcPr>
            <w:tcW w:w="1276" w:type="dxa"/>
            <w:tcBorders>
              <w:bottom w:val="single" w:sz="4" w:space="0" w:color="auto"/>
            </w:tcBorders>
            <w:vAlign w:val="center"/>
          </w:tcPr>
          <w:p w:rsidR="000647CE" w:rsidRDefault="000647CE" w:rsidP="00EE363F">
            <w:pPr>
              <w:jc w:val="center"/>
            </w:pPr>
            <w:r>
              <w:rPr>
                <w:rFonts w:hint="eastAsia"/>
              </w:rPr>
              <w:t>第３階層</w:t>
            </w:r>
          </w:p>
        </w:tc>
        <w:tc>
          <w:tcPr>
            <w:tcW w:w="992" w:type="dxa"/>
            <w:tcBorders>
              <w:bottom w:val="single" w:sz="4" w:space="0" w:color="auto"/>
            </w:tcBorders>
            <w:vAlign w:val="center"/>
          </w:tcPr>
          <w:p w:rsidR="000647CE" w:rsidRDefault="000647CE" w:rsidP="00EE363F">
            <w:pPr>
              <w:jc w:val="center"/>
            </w:pPr>
            <w:r>
              <w:rPr>
                <w:rFonts w:hint="eastAsia"/>
              </w:rPr>
              <w:t>―</w:t>
            </w:r>
          </w:p>
        </w:tc>
        <w:tc>
          <w:tcPr>
            <w:tcW w:w="992" w:type="dxa"/>
            <w:tcBorders>
              <w:bottom w:val="single" w:sz="4" w:space="0" w:color="auto"/>
            </w:tcBorders>
            <w:vAlign w:val="center"/>
          </w:tcPr>
          <w:p w:rsidR="000647CE" w:rsidRDefault="000647CE" w:rsidP="00EE363F">
            <w:pPr>
              <w:jc w:val="center"/>
            </w:pPr>
            <w:r>
              <w:rPr>
                <w:rFonts w:hint="eastAsia"/>
              </w:rPr>
              <w:t>―</w:t>
            </w:r>
          </w:p>
        </w:tc>
        <w:tc>
          <w:tcPr>
            <w:tcW w:w="1276" w:type="dxa"/>
            <w:tcBorders>
              <w:bottom w:val="single" w:sz="4" w:space="0" w:color="auto"/>
            </w:tcBorders>
            <w:vAlign w:val="center"/>
          </w:tcPr>
          <w:p w:rsidR="000647CE" w:rsidRDefault="000647CE" w:rsidP="00EE363F">
            <w:pPr>
              <w:jc w:val="center"/>
            </w:pPr>
            <w:r>
              <w:rPr>
                <w:rFonts w:hint="eastAsia"/>
              </w:rPr>
              <w:t>―</w:t>
            </w:r>
          </w:p>
        </w:tc>
      </w:tr>
      <w:tr w:rsidR="000647CE" w:rsidTr="00EE363F">
        <w:trPr>
          <w:trHeight w:val="454"/>
        </w:trPr>
        <w:tc>
          <w:tcPr>
            <w:tcW w:w="1129" w:type="dxa"/>
            <w:vMerge/>
            <w:tcBorders>
              <w:right w:val="single" w:sz="4" w:space="0" w:color="auto"/>
            </w:tcBorders>
            <w:vAlign w:val="center"/>
          </w:tcPr>
          <w:p w:rsidR="000647CE" w:rsidRDefault="000647CE" w:rsidP="00EE363F">
            <w:pPr>
              <w:jc w:val="right"/>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一般世帯</w:t>
            </w:r>
          </w:p>
        </w:tc>
        <w:tc>
          <w:tcPr>
            <w:tcW w:w="2977"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spacing w:line="240" w:lineRule="exact"/>
              <w:jc w:val="center"/>
            </w:pPr>
            <w:r w:rsidRPr="00340620">
              <w:rPr>
                <w:rFonts w:hint="eastAsia"/>
              </w:rPr>
              <w:t>48,600</w:t>
            </w:r>
            <w:r w:rsidRPr="00340620">
              <w:rPr>
                <w:rFonts w:hint="eastAsia"/>
              </w:rPr>
              <w:t>円以上</w:t>
            </w:r>
            <w:r>
              <w:rPr>
                <w:rFonts w:hint="eastAsia"/>
              </w:rPr>
              <w:t>57,700</w:t>
            </w:r>
            <w:r>
              <w:rPr>
                <w:rFonts w:hint="eastAsia"/>
              </w:rPr>
              <w:t>円未満</w:t>
            </w:r>
          </w:p>
          <w:p w:rsidR="000647CE" w:rsidRDefault="000647CE" w:rsidP="00EE363F">
            <w:pPr>
              <w:spacing w:line="240" w:lineRule="exact"/>
              <w:jc w:val="center"/>
            </w:pPr>
            <w:r w:rsidRPr="00170096">
              <w:rPr>
                <w:rFonts w:hint="eastAsia"/>
                <w:sz w:val="18"/>
              </w:rPr>
              <w:t>＊年収</w:t>
            </w:r>
            <w:r w:rsidRPr="00170096">
              <w:rPr>
                <w:rFonts w:hint="eastAsia"/>
                <w:sz w:val="18"/>
              </w:rPr>
              <w:t>360</w:t>
            </w:r>
            <w:r w:rsidRPr="00170096">
              <w:rPr>
                <w:rFonts w:hint="eastAsia"/>
                <w:sz w:val="18"/>
              </w:rPr>
              <w:t>万円未満相当</w:t>
            </w:r>
          </w:p>
        </w:tc>
        <w:tc>
          <w:tcPr>
            <w:tcW w:w="1276"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第４階層</w:t>
            </w:r>
          </w:p>
        </w:tc>
        <w:tc>
          <w:tcPr>
            <w:tcW w:w="992"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w:t>
            </w:r>
          </w:p>
        </w:tc>
        <w:tc>
          <w:tcPr>
            <w:tcW w:w="992"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w:t>
            </w:r>
          </w:p>
        </w:tc>
        <w:tc>
          <w:tcPr>
            <w:tcW w:w="1276"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w:t>
            </w:r>
          </w:p>
        </w:tc>
      </w:tr>
      <w:tr w:rsidR="000647CE" w:rsidTr="00EE363F">
        <w:trPr>
          <w:trHeight w:val="454"/>
        </w:trPr>
        <w:tc>
          <w:tcPr>
            <w:tcW w:w="1129" w:type="dxa"/>
            <w:vMerge/>
            <w:tcBorders>
              <w:right w:val="single" w:sz="4" w:space="0" w:color="auto"/>
            </w:tcBorders>
            <w:vAlign w:val="center"/>
          </w:tcPr>
          <w:p w:rsidR="000647CE" w:rsidRDefault="000647CE" w:rsidP="00EE363F">
            <w:pPr>
              <w:jc w:val="right"/>
            </w:pPr>
          </w:p>
        </w:tc>
        <w:tc>
          <w:tcPr>
            <w:tcW w:w="1134" w:type="dxa"/>
            <w:vMerge/>
            <w:tcBorders>
              <w:top w:val="single" w:sz="4" w:space="0" w:color="auto"/>
              <w:left w:val="single" w:sz="4" w:space="0" w:color="auto"/>
              <w:bottom w:val="single" w:sz="4" w:space="0" w:color="auto"/>
              <w:right w:val="single" w:sz="4" w:space="0" w:color="auto"/>
            </w:tcBorders>
            <w:vAlign w:val="center"/>
          </w:tcPr>
          <w:p w:rsidR="000647CE" w:rsidRDefault="000647CE" w:rsidP="00EE363F">
            <w:pPr>
              <w:jc w:val="center"/>
            </w:pPr>
          </w:p>
        </w:tc>
        <w:tc>
          <w:tcPr>
            <w:tcW w:w="2977"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57,700</w:t>
            </w:r>
            <w:r w:rsidRPr="00340620">
              <w:rPr>
                <w:rFonts w:hint="eastAsia"/>
              </w:rPr>
              <w:t>円以上</w:t>
            </w:r>
            <w:r>
              <w:rPr>
                <w:rFonts w:hint="eastAsia"/>
              </w:rPr>
              <w:t>97,000</w:t>
            </w:r>
            <w:r>
              <w:rPr>
                <w:rFonts w:hint="eastAsia"/>
              </w:rPr>
              <w:t>円未満</w:t>
            </w:r>
          </w:p>
        </w:tc>
        <w:tc>
          <w:tcPr>
            <w:tcW w:w="1276"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第４階層</w:t>
            </w:r>
          </w:p>
        </w:tc>
        <w:tc>
          <w:tcPr>
            <w:tcW w:w="992"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有</w:t>
            </w:r>
          </w:p>
        </w:tc>
        <w:tc>
          <w:tcPr>
            <w:tcW w:w="992"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有</w:t>
            </w:r>
          </w:p>
        </w:tc>
        <w:tc>
          <w:tcPr>
            <w:tcW w:w="1276"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w:t>
            </w:r>
          </w:p>
        </w:tc>
      </w:tr>
      <w:tr w:rsidR="000647CE" w:rsidTr="00EE363F">
        <w:trPr>
          <w:trHeight w:val="454"/>
        </w:trPr>
        <w:tc>
          <w:tcPr>
            <w:tcW w:w="1129" w:type="dxa"/>
            <w:vMerge/>
            <w:tcBorders>
              <w:right w:val="single" w:sz="4" w:space="0" w:color="auto"/>
            </w:tcBorders>
            <w:vAlign w:val="center"/>
          </w:tcPr>
          <w:p w:rsidR="000647CE" w:rsidRDefault="000647CE" w:rsidP="00EE363F">
            <w:pPr>
              <w:jc w:val="right"/>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ひとり親世帯等</w:t>
            </w:r>
          </w:p>
        </w:tc>
        <w:tc>
          <w:tcPr>
            <w:tcW w:w="2977"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spacing w:line="240" w:lineRule="exact"/>
              <w:jc w:val="center"/>
            </w:pPr>
            <w:r w:rsidRPr="00340620">
              <w:rPr>
                <w:rFonts w:hint="eastAsia"/>
              </w:rPr>
              <w:t>48,600</w:t>
            </w:r>
            <w:r w:rsidRPr="00340620">
              <w:rPr>
                <w:rFonts w:hint="eastAsia"/>
              </w:rPr>
              <w:t>円以上</w:t>
            </w:r>
            <w:r>
              <w:rPr>
                <w:rFonts w:hint="eastAsia"/>
              </w:rPr>
              <w:t>77,101</w:t>
            </w:r>
            <w:r>
              <w:rPr>
                <w:rFonts w:hint="eastAsia"/>
              </w:rPr>
              <w:t>円未満</w:t>
            </w:r>
          </w:p>
          <w:p w:rsidR="000647CE" w:rsidRDefault="000647CE" w:rsidP="00EE363F">
            <w:pPr>
              <w:spacing w:line="240" w:lineRule="exact"/>
              <w:jc w:val="center"/>
            </w:pPr>
            <w:r w:rsidRPr="00170096">
              <w:rPr>
                <w:rFonts w:hint="eastAsia"/>
                <w:sz w:val="18"/>
              </w:rPr>
              <w:t>＊年収</w:t>
            </w:r>
            <w:r w:rsidRPr="00170096">
              <w:rPr>
                <w:rFonts w:hint="eastAsia"/>
                <w:sz w:val="18"/>
              </w:rPr>
              <w:t>360</w:t>
            </w:r>
            <w:r w:rsidRPr="00170096">
              <w:rPr>
                <w:rFonts w:hint="eastAsia"/>
                <w:sz w:val="18"/>
              </w:rPr>
              <w:t>万円未満相当</w:t>
            </w:r>
          </w:p>
        </w:tc>
        <w:tc>
          <w:tcPr>
            <w:tcW w:w="1276"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第４階層</w:t>
            </w:r>
          </w:p>
        </w:tc>
        <w:tc>
          <w:tcPr>
            <w:tcW w:w="992"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w:t>
            </w:r>
          </w:p>
        </w:tc>
        <w:tc>
          <w:tcPr>
            <w:tcW w:w="992"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w:t>
            </w:r>
          </w:p>
        </w:tc>
        <w:tc>
          <w:tcPr>
            <w:tcW w:w="1276" w:type="dxa"/>
            <w:tcBorders>
              <w:top w:val="single" w:sz="4" w:space="0" w:color="auto"/>
              <w:left w:val="single" w:sz="4" w:space="0" w:color="auto"/>
              <w:bottom w:val="dotted" w:sz="4" w:space="0" w:color="auto"/>
              <w:right w:val="single" w:sz="4" w:space="0" w:color="auto"/>
            </w:tcBorders>
            <w:vAlign w:val="center"/>
          </w:tcPr>
          <w:p w:rsidR="000647CE" w:rsidRDefault="000647CE" w:rsidP="00EE363F">
            <w:pPr>
              <w:jc w:val="center"/>
            </w:pPr>
            <w:r>
              <w:rPr>
                <w:rFonts w:hint="eastAsia"/>
              </w:rPr>
              <w:t>―</w:t>
            </w:r>
          </w:p>
        </w:tc>
      </w:tr>
      <w:tr w:rsidR="000647CE" w:rsidTr="00EE363F">
        <w:trPr>
          <w:trHeight w:val="454"/>
        </w:trPr>
        <w:tc>
          <w:tcPr>
            <w:tcW w:w="1129" w:type="dxa"/>
            <w:vMerge/>
            <w:tcBorders>
              <w:right w:val="single" w:sz="4" w:space="0" w:color="auto"/>
            </w:tcBorders>
            <w:vAlign w:val="center"/>
          </w:tcPr>
          <w:p w:rsidR="000647CE" w:rsidRDefault="000647CE" w:rsidP="00EE363F">
            <w:pPr>
              <w:jc w:val="right"/>
            </w:pPr>
          </w:p>
        </w:tc>
        <w:tc>
          <w:tcPr>
            <w:tcW w:w="1134" w:type="dxa"/>
            <w:vMerge/>
            <w:tcBorders>
              <w:top w:val="single" w:sz="4" w:space="0" w:color="auto"/>
              <w:left w:val="single" w:sz="4" w:space="0" w:color="auto"/>
              <w:bottom w:val="single" w:sz="4" w:space="0" w:color="auto"/>
              <w:right w:val="single" w:sz="4" w:space="0" w:color="auto"/>
            </w:tcBorders>
            <w:vAlign w:val="center"/>
          </w:tcPr>
          <w:p w:rsidR="000647CE" w:rsidRDefault="000647CE" w:rsidP="00EE363F">
            <w:pPr>
              <w:jc w:val="center"/>
            </w:pPr>
          </w:p>
        </w:tc>
        <w:tc>
          <w:tcPr>
            <w:tcW w:w="2977"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77,101</w:t>
            </w:r>
            <w:r w:rsidRPr="00340620">
              <w:rPr>
                <w:rFonts w:hint="eastAsia"/>
              </w:rPr>
              <w:t>円以上</w:t>
            </w:r>
            <w:r>
              <w:rPr>
                <w:rFonts w:hint="eastAsia"/>
              </w:rPr>
              <w:t>97,000</w:t>
            </w:r>
            <w:r>
              <w:rPr>
                <w:rFonts w:hint="eastAsia"/>
              </w:rPr>
              <w:t>円未満</w:t>
            </w:r>
          </w:p>
        </w:tc>
        <w:tc>
          <w:tcPr>
            <w:tcW w:w="1276"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第４階層</w:t>
            </w:r>
          </w:p>
        </w:tc>
        <w:tc>
          <w:tcPr>
            <w:tcW w:w="992"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有</w:t>
            </w:r>
          </w:p>
        </w:tc>
        <w:tc>
          <w:tcPr>
            <w:tcW w:w="992"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Pr>
                <w:rFonts w:hint="eastAsia"/>
              </w:rPr>
              <w:t>有</w:t>
            </w:r>
          </w:p>
        </w:tc>
        <w:tc>
          <w:tcPr>
            <w:tcW w:w="1276" w:type="dxa"/>
            <w:tcBorders>
              <w:top w:val="dotted" w:sz="4" w:space="0" w:color="auto"/>
              <w:left w:val="single" w:sz="4" w:space="0" w:color="auto"/>
              <w:bottom w:val="single" w:sz="4" w:space="0" w:color="auto"/>
              <w:right w:val="single" w:sz="4" w:space="0" w:color="auto"/>
            </w:tcBorders>
            <w:vAlign w:val="center"/>
          </w:tcPr>
          <w:p w:rsidR="000647CE" w:rsidRDefault="000647CE" w:rsidP="00EE363F">
            <w:pPr>
              <w:jc w:val="center"/>
            </w:pPr>
            <w:r w:rsidRPr="006A1381">
              <w:rPr>
                <w:rFonts w:hint="eastAsia"/>
              </w:rPr>
              <w:t>―</w:t>
            </w:r>
          </w:p>
        </w:tc>
      </w:tr>
      <w:tr w:rsidR="000647CE" w:rsidTr="00EE363F">
        <w:trPr>
          <w:trHeight w:val="454"/>
        </w:trPr>
        <w:tc>
          <w:tcPr>
            <w:tcW w:w="1129" w:type="dxa"/>
            <w:vMerge/>
            <w:vAlign w:val="center"/>
          </w:tcPr>
          <w:p w:rsidR="000647CE" w:rsidRDefault="000647CE" w:rsidP="00EE363F">
            <w:pPr>
              <w:jc w:val="right"/>
            </w:pPr>
          </w:p>
        </w:tc>
        <w:tc>
          <w:tcPr>
            <w:tcW w:w="4111" w:type="dxa"/>
            <w:gridSpan w:val="2"/>
            <w:tcBorders>
              <w:top w:val="single" w:sz="4" w:space="0" w:color="auto"/>
            </w:tcBorders>
            <w:vAlign w:val="center"/>
          </w:tcPr>
          <w:p w:rsidR="000647CE" w:rsidRDefault="000647CE" w:rsidP="00EE363F">
            <w:pPr>
              <w:jc w:val="center"/>
            </w:pPr>
            <w:r w:rsidRPr="004C4275">
              <w:t>97,000</w:t>
            </w:r>
            <w:r>
              <w:rPr>
                <w:rFonts w:hint="eastAsia"/>
              </w:rPr>
              <w:t>円以上</w:t>
            </w:r>
            <w:r>
              <w:rPr>
                <w:rFonts w:hint="eastAsia"/>
              </w:rPr>
              <w:t>169,000</w:t>
            </w:r>
            <w:r>
              <w:rPr>
                <w:rFonts w:hint="eastAsia"/>
              </w:rPr>
              <w:t>円未満</w:t>
            </w:r>
          </w:p>
        </w:tc>
        <w:tc>
          <w:tcPr>
            <w:tcW w:w="1276" w:type="dxa"/>
            <w:tcBorders>
              <w:top w:val="single" w:sz="4" w:space="0" w:color="auto"/>
            </w:tcBorders>
            <w:vAlign w:val="center"/>
          </w:tcPr>
          <w:p w:rsidR="000647CE" w:rsidRDefault="000647CE" w:rsidP="00EE363F">
            <w:pPr>
              <w:jc w:val="center"/>
            </w:pPr>
            <w:r>
              <w:rPr>
                <w:rFonts w:hint="eastAsia"/>
              </w:rPr>
              <w:t>第５階層</w:t>
            </w:r>
          </w:p>
        </w:tc>
        <w:tc>
          <w:tcPr>
            <w:tcW w:w="992" w:type="dxa"/>
            <w:tcBorders>
              <w:top w:val="single" w:sz="4" w:space="0" w:color="auto"/>
            </w:tcBorders>
            <w:vAlign w:val="center"/>
          </w:tcPr>
          <w:p w:rsidR="000647CE" w:rsidRDefault="000647CE" w:rsidP="00EE363F">
            <w:pPr>
              <w:jc w:val="center"/>
            </w:pPr>
            <w:r>
              <w:rPr>
                <w:rFonts w:hint="eastAsia"/>
              </w:rPr>
              <w:t>有</w:t>
            </w:r>
          </w:p>
        </w:tc>
        <w:tc>
          <w:tcPr>
            <w:tcW w:w="992" w:type="dxa"/>
            <w:tcBorders>
              <w:top w:val="single" w:sz="4" w:space="0" w:color="auto"/>
            </w:tcBorders>
            <w:vAlign w:val="center"/>
          </w:tcPr>
          <w:p w:rsidR="000647CE" w:rsidRDefault="000647CE" w:rsidP="00EE363F">
            <w:pPr>
              <w:jc w:val="center"/>
            </w:pPr>
            <w:r>
              <w:rPr>
                <w:rFonts w:hint="eastAsia"/>
              </w:rPr>
              <w:t>有</w:t>
            </w:r>
          </w:p>
        </w:tc>
        <w:tc>
          <w:tcPr>
            <w:tcW w:w="1276" w:type="dxa"/>
            <w:tcBorders>
              <w:top w:val="single" w:sz="4" w:space="0" w:color="auto"/>
            </w:tcBorders>
            <w:vAlign w:val="center"/>
          </w:tcPr>
          <w:p w:rsidR="000647CE" w:rsidRDefault="000647CE" w:rsidP="00EE363F">
            <w:pPr>
              <w:jc w:val="center"/>
            </w:pPr>
            <w:r>
              <w:rPr>
                <w:rFonts w:hint="eastAsia"/>
              </w:rPr>
              <w:t>―</w:t>
            </w:r>
          </w:p>
        </w:tc>
      </w:tr>
      <w:tr w:rsidR="000647CE" w:rsidTr="00EE363F">
        <w:trPr>
          <w:trHeight w:val="454"/>
        </w:trPr>
        <w:tc>
          <w:tcPr>
            <w:tcW w:w="1129" w:type="dxa"/>
            <w:vMerge/>
            <w:vAlign w:val="center"/>
          </w:tcPr>
          <w:p w:rsidR="000647CE" w:rsidRDefault="000647CE" w:rsidP="00EE363F">
            <w:pPr>
              <w:jc w:val="right"/>
            </w:pPr>
          </w:p>
        </w:tc>
        <w:tc>
          <w:tcPr>
            <w:tcW w:w="4111" w:type="dxa"/>
            <w:gridSpan w:val="2"/>
            <w:vAlign w:val="center"/>
          </w:tcPr>
          <w:p w:rsidR="000647CE" w:rsidRDefault="000647CE" w:rsidP="00EE363F">
            <w:pPr>
              <w:jc w:val="center"/>
            </w:pPr>
            <w:r w:rsidRPr="004C4275">
              <w:t>169,000</w:t>
            </w:r>
            <w:r>
              <w:rPr>
                <w:rFonts w:hint="eastAsia"/>
              </w:rPr>
              <w:t>円以上</w:t>
            </w:r>
            <w:r>
              <w:rPr>
                <w:rFonts w:hint="eastAsia"/>
              </w:rPr>
              <w:t>301,000</w:t>
            </w:r>
            <w:r>
              <w:rPr>
                <w:rFonts w:hint="eastAsia"/>
              </w:rPr>
              <w:t>円未満</w:t>
            </w:r>
          </w:p>
        </w:tc>
        <w:tc>
          <w:tcPr>
            <w:tcW w:w="1276" w:type="dxa"/>
            <w:vAlign w:val="center"/>
          </w:tcPr>
          <w:p w:rsidR="000647CE" w:rsidRDefault="000647CE" w:rsidP="00EE363F">
            <w:pPr>
              <w:jc w:val="center"/>
            </w:pPr>
            <w:r>
              <w:rPr>
                <w:rFonts w:hint="eastAsia"/>
              </w:rPr>
              <w:t>第６階層</w:t>
            </w:r>
          </w:p>
        </w:tc>
        <w:tc>
          <w:tcPr>
            <w:tcW w:w="992" w:type="dxa"/>
            <w:vAlign w:val="center"/>
          </w:tcPr>
          <w:p w:rsidR="000647CE" w:rsidRDefault="000647CE" w:rsidP="00EE363F">
            <w:pPr>
              <w:jc w:val="center"/>
            </w:pPr>
            <w:r>
              <w:rPr>
                <w:rFonts w:hint="eastAsia"/>
              </w:rPr>
              <w:t>有</w:t>
            </w:r>
          </w:p>
        </w:tc>
        <w:tc>
          <w:tcPr>
            <w:tcW w:w="992" w:type="dxa"/>
            <w:vAlign w:val="center"/>
          </w:tcPr>
          <w:p w:rsidR="000647CE" w:rsidRDefault="000647CE" w:rsidP="00EE363F">
            <w:pPr>
              <w:jc w:val="center"/>
            </w:pPr>
            <w:r>
              <w:rPr>
                <w:rFonts w:hint="eastAsia"/>
              </w:rPr>
              <w:t>有</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1129" w:type="dxa"/>
            <w:vMerge/>
            <w:vAlign w:val="center"/>
          </w:tcPr>
          <w:p w:rsidR="000647CE" w:rsidRDefault="000647CE" w:rsidP="00EE363F">
            <w:pPr>
              <w:jc w:val="right"/>
            </w:pPr>
          </w:p>
        </w:tc>
        <w:tc>
          <w:tcPr>
            <w:tcW w:w="4111" w:type="dxa"/>
            <w:gridSpan w:val="2"/>
            <w:vAlign w:val="center"/>
          </w:tcPr>
          <w:p w:rsidR="000647CE" w:rsidRDefault="000647CE" w:rsidP="00EE363F">
            <w:pPr>
              <w:jc w:val="center"/>
            </w:pPr>
            <w:r w:rsidRPr="004C4275">
              <w:t>301,000</w:t>
            </w:r>
            <w:r>
              <w:rPr>
                <w:rFonts w:hint="eastAsia"/>
              </w:rPr>
              <w:t>円以上</w:t>
            </w:r>
            <w:r>
              <w:rPr>
                <w:rFonts w:hint="eastAsia"/>
              </w:rPr>
              <w:t>397,000</w:t>
            </w:r>
            <w:r>
              <w:rPr>
                <w:rFonts w:hint="eastAsia"/>
              </w:rPr>
              <w:t>円未満</w:t>
            </w:r>
          </w:p>
        </w:tc>
        <w:tc>
          <w:tcPr>
            <w:tcW w:w="1276" w:type="dxa"/>
            <w:vAlign w:val="center"/>
          </w:tcPr>
          <w:p w:rsidR="000647CE" w:rsidRDefault="000647CE" w:rsidP="00EE363F">
            <w:pPr>
              <w:jc w:val="center"/>
            </w:pPr>
            <w:r>
              <w:rPr>
                <w:rFonts w:hint="eastAsia"/>
              </w:rPr>
              <w:t>第７階層</w:t>
            </w:r>
          </w:p>
        </w:tc>
        <w:tc>
          <w:tcPr>
            <w:tcW w:w="992" w:type="dxa"/>
            <w:vAlign w:val="center"/>
          </w:tcPr>
          <w:p w:rsidR="000647CE" w:rsidRDefault="000647CE" w:rsidP="00EE363F">
            <w:pPr>
              <w:jc w:val="center"/>
            </w:pPr>
            <w:r>
              <w:rPr>
                <w:rFonts w:hint="eastAsia"/>
              </w:rPr>
              <w:t>有</w:t>
            </w:r>
          </w:p>
        </w:tc>
        <w:tc>
          <w:tcPr>
            <w:tcW w:w="992" w:type="dxa"/>
            <w:vAlign w:val="center"/>
          </w:tcPr>
          <w:p w:rsidR="000647CE" w:rsidRDefault="000647CE" w:rsidP="00EE363F">
            <w:pPr>
              <w:jc w:val="center"/>
            </w:pPr>
            <w:r>
              <w:rPr>
                <w:rFonts w:hint="eastAsia"/>
              </w:rPr>
              <w:t>有</w:t>
            </w:r>
          </w:p>
        </w:tc>
        <w:tc>
          <w:tcPr>
            <w:tcW w:w="1276" w:type="dxa"/>
            <w:vAlign w:val="center"/>
          </w:tcPr>
          <w:p w:rsidR="000647CE" w:rsidRDefault="000647CE" w:rsidP="00EE363F">
            <w:pPr>
              <w:jc w:val="center"/>
            </w:pPr>
            <w:r>
              <w:rPr>
                <w:rFonts w:hint="eastAsia"/>
              </w:rPr>
              <w:t>―</w:t>
            </w:r>
          </w:p>
        </w:tc>
      </w:tr>
      <w:tr w:rsidR="000647CE" w:rsidTr="00EE363F">
        <w:trPr>
          <w:trHeight w:val="454"/>
        </w:trPr>
        <w:tc>
          <w:tcPr>
            <w:tcW w:w="1129" w:type="dxa"/>
            <w:vMerge/>
            <w:vAlign w:val="center"/>
          </w:tcPr>
          <w:p w:rsidR="000647CE" w:rsidRDefault="000647CE" w:rsidP="00EE363F">
            <w:pPr>
              <w:jc w:val="right"/>
            </w:pPr>
          </w:p>
        </w:tc>
        <w:tc>
          <w:tcPr>
            <w:tcW w:w="4111" w:type="dxa"/>
            <w:gridSpan w:val="2"/>
            <w:vAlign w:val="center"/>
          </w:tcPr>
          <w:p w:rsidR="000647CE" w:rsidRDefault="000647CE" w:rsidP="00EE363F">
            <w:pPr>
              <w:jc w:val="center"/>
            </w:pPr>
            <w:r w:rsidRPr="004C4275">
              <w:t>397,000</w:t>
            </w:r>
            <w:r>
              <w:rPr>
                <w:rFonts w:hint="eastAsia"/>
              </w:rPr>
              <w:t>円以上</w:t>
            </w:r>
          </w:p>
        </w:tc>
        <w:tc>
          <w:tcPr>
            <w:tcW w:w="1276" w:type="dxa"/>
            <w:vAlign w:val="center"/>
          </w:tcPr>
          <w:p w:rsidR="000647CE" w:rsidRDefault="000647CE" w:rsidP="00EE363F">
            <w:pPr>
              <w:jc w:val="center"/>
            </w:pPr>
            <w:r>
              <w:rPr>
                <w:rFonts w:hint="eastAsia"/>
              </w:rPr>
              <w:t>第８階層</w:t>
            </w:r>
          </w:p>
        </w:tc>
        <w:tc>
          <w:tcPr>
            <w:tcW w:w="992" w:type="dxa"/>
            <w:vAlign w:val="center"/>
          </w:tcPr>
          <w:p w:rsidR="000647CE" w:rsidRDefault="000647CE" w:rsidP="00EE363F">
            <w:pPr>
              <w:jc w:val="center"/>
            </w:pPr>
            <w:r>
              <w:rPr>
                <w:rFonts w:hint="eastAsia"/>
              </w:rPr>
              <w:t>有</w:t>
            </w:r>
          </w:p>
        </w:tc>
        <w:tc>
          <w:tcPr>
            <w:tcW w:w="992" w:type="dxa"/>
            <w:vAlign w:val="center"/>
          </w:tcPr>
          <w:p w:rsidR="000647CE" w:rsidRDefault="000647CE" w:rsidP="00EE363F">
            <w:pPr>
              <w:jc w:val="center"/>
            </w:pPr>
            <w:r>
              <w:rPr>
                <w:rFonts w:hint="eastAsia"/>
              </w:rPr>
              <w:t>有</w:t>
            </w:r>
          </w:p>
        </w:tc>
        <w:tc>
          <w:tcPr>
            <w:tcW w:w="1276" w:type="dxa"/>
            <w:vAlign w:val="center"/>
          </w:tcPr>
          <w:p w:rsidR="000647CE" w:rsidRDefault="000647CE" w:rsidP="00EE363F">
            <w:pPr>
              <w:jc w:val="center"/>
            </w:pPr>
            <w:r>
              <w:rPr>
                <w:rFonts w:hint="eastAsia"/>
              </w:rPr>
              <w:t>―</w:t>
            </w:r>
          </w:p>
        </w:tc>
      </w:tr>
    </w:tbl>
    <w:p w:rsidR="00BD68F1" w:rsidRDefault="00BD68F1" w:rsidP="000647CE">
      <w:pPr>
        <w:widowControl/>
        <w:jc w:val="left"/>
        <w:rPr>
          <w:rFonts w:hint="eastAsia"/>
        </w:rPr>
      </w:pPr>
      <w:bookmarkStart w:id="0" w:name="_GoBack"/>
      <w:bookmarkEnd w:id="0"/>
    </w:p>
    <w:sectPr w:rsidR="00BD68F1" w:rsidSect="00AC245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7F" w:rsidRDefault="0056107F" w:rsidP="00BD68F1">
      <w:r>
        <w:separator/>
      </w:r>
    </w:p>
  </w:endnote>
  <w:endnote w:type="continuationSeparator" w:id="0">
    <w:p w:rsidR="0056107F" w:rsidRDefault="0056107F" w:rsidP="00BD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6" w:rsidRDefault="00C231C5" w:rsidP="00C231C5">
    <w:pPr>
      <w:pStyle w:val="a7"/>
      <w:jc w:val="center"/>
    </w:pPr>
    <w:r>
      <w:rPr>
        <w:rFonts w:hint="eastAsia"/>
      </w:rPr>
      <w:t>令和５</w:t>
    </w:r>
    <w:r w:rsidR="00880B46">
      <w:rPr>
        <w:rFonts w:hint="eastAsia"/>
      </w:rPr>
      <w:t>年度　富加町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7F" w:rsidRDefault="0056107F" w:rsidP="00BD68F1">
      <w:r>
        <w:separator/>
      </w:r>
    </w:p>
  </w:footnote>
  <w:footnote w:type="continuationSeparator" w:id="0">
    <w:p w:rsidR="0056107F" w:rsidRDefault="0056107F" w:rsidP="00BD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73"/>
    <w:multiLevelType w:val="hybridMultilevel"/>
    <w:tmpl w:val="498C0558"/>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D6555A"/>
    <w:multiLevelType w:val="hybridMultilevel"/>
    <w:tmpl w:val="2F1EF4C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093B12"/>
    <w:multiLevelType w:val="hybridMultilevel"/>
    <w:tmpl w:val="DC2ABEB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4E69A6"/>
    <w:multiLevelType w:val="hybridMultilevel"/>
    <w:tmpl w:val="5BAE85B0"/>
    <w:lvl w:ilvl="0" w:tplc="467ED128">
      <w:start w:val="1"/>
      <w:numFmt w:val="decimal"/>
      <w:lvlText w:val="%1."/>
      <w:lvlJc w:val="left"/>
      <w:pPr>
        <w:ind w:left="420" w:hanging="420"/>
      </w:pPr>
      <w:rPr>
        <w:rFonts w:hint="eastAsia"/>
      </w:rPr>
    </w:lvl>
    <w:lvl w:ilvl="1" w:tplc="3E8871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58"/>
    <w:rsid w:val="0000741C"/>
    <w:rsid w:val="000247CA"/>
    <w:rsid w:val="000647CE"/>
    <w:rsid w:val="000C367F"/>
    <w:rsid w:val="00170096"/>
    <w:rsid w:val="00280B2B"/>
    <w:rsid w:val="0028591D"/>
    <w:rsid w:val="002E01D7"/>
    <w:rsid w:val="00340620"/>
    <w:rsid w:val="00376AB7"/>
    <w:rsid w:val="003C594E"/>
    <w:rsid w:val="003D3E46"/>
    <w:rsid w:val="0045228D"/>
    <w:rsid w:val="00454170"/>
    <w:rsid w:val="004C4275"/>
    <w:rsid w:val="004F3EB0"/>
    <w:rsid w:val="0056107F"/>
    <w:rsid w:val="00563B19"/>
    <w:rsid w:val="005B11DE"/>
    <w:rsid w:val="00644C58"/>
    <w:rsid w:val="00652A7D"/>
    <w:rsid w:val="006A1381"/>
    <w:rsid w:val="007F403E"/>
    <w:rsid w:val="00880B46"/>
    <w:rsid w:val="00893C97"/>
    <w:rsid w:val="008D6C52"/>
    <w:rsid w:val="008F2621"/>
    <w:rsid w:val="00975369"/>
    <w:rsid w:val="009A4A96"/>
    <w:rsid w:val="00A2588D"/>
    <w:rsid w:val="00A76A4F"/>
    <w:rsid w:val="00AC245E"/>
    <w:rsid w:val="00B513E8"/>
    <w:rsid w:val="00B95D9A"/>
    <w:rsid w:val="00BC1938"/>
    <w:rsid w:val="00BD68F1"/>
    <w:rsid w:val="00C14460"/>
    <w:rsid w:val="00C21308"/>
    <w:rsid w:val="00C231C5"/>
    <w:rsid w:val="00C345A6"/>
    <w:rsid w:val="00C60637"/>
    <w:rsid w:val="00D31D28"/>
    <w:rsid w:val="00EB125B"/>
    <w:rsid w:val="00ED4299"/>
    <w:rsid w:val="00F956CB"/>
    <w:rsid w:val="00FC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1B2FA4"/>
  <w15:chartTrackingRefBased/>
  <w15:docId w15:val="{FE1A253D-B492-435D-B5A7-140B0E98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C58"/>
    <w:pPr>
      <w:ind w:leftChars="400" w:left="840"/>
    </w:pPr>
  </w:style>
  <w:style w:type="table" w:styleId="a4">
    <w:name w:val="Table Grid"/>
    <w:basedOn w:val="a1"/>
    <w:uiPriority w:val="39"/>
    <w:rsid w:val="0064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D68F1"/>
    <w:pPr>
      <w:tabs>
        <w:tab w:val="center" w:pos="4252"/>
        <w:tab w:val="right" w:pos="8504"/>
      </w:tabs>
      <w:snapToGrid w:val="0"/>
    </w:pPr>
  </w:style>
  <w:style w:type="character" w:customStyle="1" w:styleId="a6">
    <w:name w:val="ヘッダー (文字)"/>
    <w:basedOn w:val="a0"/>
    <w:link w:val="a5"/>
    <w:uiPriority w:val="99"/>
    <w:rsid w:val="00BD68F1"/>
  </w:style>
  <w:style w:type="paragraph" w:styleId="a7">
    <w:name w:val="footer"/>
    <w:basedOn w:val="a"/>
    <w:link w:val="a8"/>
    <w:uiPriority w:val="99"/>
    <w:unhideWhenUsed/>
    <w:rsid w:val="00BD68F1"/>
    <w:pPr>
      <w:tabs>
        <w:tab w:val="center" w:pos="4252"/>
        <w:tab w:val="right" w:pos="8504"/>
      </w:tabs>
      <w:snapToGrid w:val="0"/>
    </w:pPr>
  </w:style>
  <w:style w:type="character" w:customStyle="1" w:styleId="a8">
    <w:name w:val="フッター (文字)"/>
    <w:basedOn w:val="a0"/>
    <w:link w:val="a7"/>
    <w:uiPriority w:val="99"/>
    <w:rsid w:val="00BD68F1"/>
  </w:style>
  <w:style w:type="paragraph" w:styleId="a9">
    <w:name w:val="Balloon Text"/>
    <w:basedOn w:val="a"/>
    <w:link w:val="aa"/>
    <w:uiPriority w:val="99"/>
    <w:semiHidden/>
    <w:unhideWhenUsed/>
    <w:rsid w:val="000247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史絵</dc:creator>
  <cp:keywords/>
  <dc:description/>
  <cp:lastModifiedBy>gifu</cp:lastModifiedBy>
  <cp:revision>23</cp:revision>
  <cp:lastPrinted>2022-09-20T04:40:00Z</cp:lastPrinted>
  <dcterms:created xsi:type="dcterms:W3CDTF">2019-09-20T06:10:00Z</dcterms:created>
  <dcterms:modified xsi:type="dcterms:W3CDTF">2022-09-20T04:40:00Z</dcterms:modified>
</cp:coreProperties>
</file>