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EC" w:rsidRPr="00015046" w:rsidRDefault="0087055C" w:rsidP="00A60DB5">
      <w:pPr>
        <w:rPr>
          <w:rFonts w:asciiTheme="minorEastAsia" w:hAnsiTheme="minorEastAsia"/>
        </w:rPr>
      </w:pPr>
      <w:r w:rsidRPr="00015046">
        <w:rPr>
          <w:rFonts w:asciiTheme="minorEastAsia" w:hAnsiTheme="minorEastAsia" w:hint="eastAsia"/>
        </w:rPr>
        <w:t>別記</w:t>
      </w:r>
      <w:r w:rsidR="00C21FE8" w:rsidRPr="00015046">
        <w:rPr>
          <w:rFonts w:asciiTheme="minorEastAsia" w:hAnsiTheme="minorEastAsia" w:hint="eastAsia"/>
        </w:rPr>
        <w:t>様式第1</w:t>
      </w:r>
      <w:r w:rsidR="00E94B35" w:rsidRPr="00015046">
        <w:rPr>
          <w:rFonts w:asciiTheme="minorEastAsia" w:hAnsiTheme="minorEastAsia" w:hint="eastAsia"/>
        </w:rPr>
        <w:t>号</w:t>
      </w:r>
      <w:r w:rsidR="00931F88" w:rsidRPr="00015046">
        <w:rPr>
          <w:rFonts w:asciiTheme="minorEastAsia" w:hAnsiTheme="minorEastAsia" w:hint="eastAsia"/>
        </w:rPr>
        <w:t>（</w:t>
      </w:r>
      <w:r w:rsidR="00C21FE8" w:rsidRPr="00015046">
        <w:rPr>
          <w:rFonts w:asciiTheme="minorEastAsia" w:hAnsiTheme="minorEastAsia" w:hint="eastAsia"/>
        </w:rPr>
        <w:t>第</w:t>
      </w:r>
      <w:r w:rsidR="00430EC2">
        <w:rPr>
          <w:rFonts w:asciiTheme="minorEastAsia" w:hAnsiTheme="minorEastAsia" w:hint="eastAsia"/>
        </w:rPr>
        <w:t>8</w:t>
      </w:r>
      <w:r w:rsidR="00C21FE8" w:rsidRPr="00015046">
        <w:rPr>
          <w:rFonts w:asciiTheme="minorEastAsia" w:hAnsiTheme="minorEastAsia" w:hint="eastAsia"/>
        </w:rPr>
        <w:t>条関係</w:t>
      </w:r>
      <w:r w:rsidR="00931F88" w:rsidRPr="00015046">
        <w:rPr>
          <w:rFonts w:asciiTheme="minorEastAsia" w:hAnsiTheme="minorEastAsia" w:hint="eastAsia"/>
        </w:rPr>
        <w:t>）</w:t>
      </w:r>
    </w:p>
    <w:p w:rsidR="00D93412" w:rsidRPr="00015046" w:rsidRDefault="00D93412">
      <w:pPr>
        <w:rPr>
          <w:rFonts w:asciiTheme="minorEastAsia" w:hAnsiTheme="minorEastAsia"/>
        </w:rPr>
      </w:pPr>
    </w:p>
    <w:p w:rsidR="00A92857" w:rsidRPr="00015046" w:rsidRDefault="00E94B35" w:rsidP="00C56490">
      <w:pPr>
        <w:jc w:val="center"/>
        <w:rPr>
          <w:rFonts w:asciiTheme="minorEastAsia" w:hAnsiTheme="minorEastAsia"/>
          <w:sz w:val="24"/>
          <w:szCs w:val="24"/>
        </w:rPr>
      </w:pPr>
      <w:r w:rsidRPr="00015046">
        <w:rPr>
          <w:rFonts w:asciiTheme="minorEastAsia" w:hAnsiTheme="minorEastAsia" w:hint="eastAsia"/>
          <w:sz w:val="24"/>
          <w:szCs w:val="24"/>
        </w:rPr>
        <w:t>富加町</w:t>
      </w:r>
      <w:r w:rsidR="00382454" w:rsidRPr="00015046">
        <w:rPr>
          <w:rFonts w:asciiTheme="minorEastAsia" w:hAnsiTheme="minorEastAsia" w:hint="eastAsia"/>
          <w:sz w:val="24"/>
          <w:szCs w:val="24"/>
        </w:rPr>
        <w:t>児童館ランドセル来館</w:t>
      </w:r>
      <w:r w:rsidR="007361B5" w:rsidRPr="00015046">
        <w:rPr>
          <w:rFonts w:asciiTheme="minorEastAsia" w:hAnsiTheme="minorEastAsia" w:hint="eastAsia"/>
          <w:sz w:val="24"/>
          <w:szCs w:val="24"/>
        </w:rPr>
        <w:t>利用申込書</w:t>
      </w:r>
      <w:r w:rsidR="00A60DB5" w:rsidRPr="00015046">
        <w:rPr>
          <w:rFonts w:asciiTheme="minorEastAsia" w:hAnsiTheme="minorEastAsia" w:hint="eastAsia"/>
          <w:sz w:val="24"/>
          <w:szCs w:val="24"/>
        </w:rPr>
        <w:t xml:space="preserve"> 兼 登録台帳</w:t>
      </w:r>
    </w:p>
    <w:p w:rsidR="00CA2247" w:rsidRPr="00015046" w:rsidRDefault="003E2BC5" w:rsidP="00CA2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A2247" w:rsidRPr="00015046">
        <w:rPr>
          <w:rFonts w:asciiTheme="minorEastAsia" w:hAnsiTheme="minorEastAsia" w:hint="eastAsia"/>
        </w:rPr>
        <w:t xml:space="preserve">　　年　　月　　日</w:t>
      </w:r>
    </w:p>
    <w:p w:rsidR="00CA2247" w:rsidRPr="00015046" w:rsidRDefault="00CA2247" w:rsidP="00E94B35">
      <w:pPr>
        <w:jc w:val="left"/>
        <w:rPr>
          <w:rFonts w:asciiTheme="minorEastAsia" w:hAnsiTheme="minorEastAsia"/>
        </w:rPr>
      </w:pPr>
      <w:r w:rsidRPr="00015046">
        <w:rPr>
          <w:rFonts w:asciiTheme="minorEastAsia" w:hAnsiTheme="minorEastAsia" w:hint="eastAsia"/>
        </w:rPr>
        <w:t>富加町長　　様</w:t>
      </w:r>
    </w:p>
    <w:tbl>
      <w:tblPr>
        <w:tblStyle w:val="a3"/>
        <w:tblW w:w="5103" w:type="dxa"/>
        <w:tblInd w:w="4786" w:type="dxa"/>
        <w:tblLook w:val="04A0" w:firstRow="1" w:lastRow="0" w:firstColumn="1" w:lastColumn="0" w:noHBand="0" w:noVBand="1"/>
      </w:tblPr>
      <w:tblGrid>
        <w:gridCol w:w="1418"/>
        <w:gridCol w:w="3685"/>
      </w:tblGrid>
      <w:tr w:rsidR="00CA2247" w:rsidRPr="00015046" w:rsidTr="005325C1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247" w:rsidRPr="00015046" w:rsidRDefault="00D23B13" w:rsidP="00D23B13">
            <w:pPr>
              <w:jc w:val="distribute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247" w:rsidRPr="00015046" w:rsidRDefault="00CA2247" w:rsidP="00D87D52">
            <w:pPr>
              <w:jc w:val="right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㊞</w:t>
            </w:r>
          </w:p>
        </w:tc>
      </w:tr>
    </w:tbl>
    <w:p w:rsidR="00C56490" w:rsidRPr="00015046" w:rsidRDefault="00C56490" w:rsidP="00E94B35">
      <w:pPr>
        <w:rPr>
          <w:rFonts w:asciiTheme="minorEastAsia" w:hAnsiTheme="minorEastAsia"/>
        </w:rPr>
      </w:pPr>
    </w:p>
    <w:p w:rsidR="008302F1" w:rsidRPr="00015046" w:rsidRDefault="008302F1" w:rsidP="00E94B35">
      <w:pPr>
        <w:rPr>
          <w:rFonts w:asciiTheme="minorEastAsia" w:hAnsiTheme="minorEastAsia"/>
        </w:rPr>
      </w:pPr>
      <w:r w:rsidRPr="00015046">
        <w:rPr>
          <w:rFonts w:asciiTheme="minorEastAsia" w:hAnsiTheme="minorEastAsia" w:hint="eastAsia"/>
        </w:rPr>
        <w:t xml:space="preserve">　次のとおり</w:t>
      </w:r>
      <w:r w:rsidR="007361B5" w:rsidRPr="00015046">
        <w:rPr>
          <w:rFonts w:asciiTheme="minorEastAsia" w:hAnsiTheme="minorEastAsia" w:hint="eastAsia"/>
        </w:rPr>
        <w:t>富加町児童館ランドセル来館事業</w:t>
      </w:r>
      <w:r w:rsidRPr="00015046">
        <w:rPr>
          <w:rFonts w:asciiTheme="minorEastAsia" w:hAnsiTheme="minorEastAsia" w:hint="eastAsia"/>
        </w:rPr>
        <w:t>を利用したいので、</w:t>
      </w:r>
      <w:r w:rsidR="007361B5" w:rsidRPr="00015046">
        <w:rPr>
          <w:rFonts w:asciiTheme="minorEastAsia" w:hAnsiTheme="minorEastAsia" w:hint="eastAsia"/>
        </w:rPr>
        <w:t>申し込みます</w:t>
      </w:r>
      <w:r w:rsidRPr="00015046">
        <w:rPr>
          <w:rFonts w:asciiTheme="minorEastAsia" w:hAnsiTheme="minorEastAsia" w:hint="eastAsia"/>
        </w:rPr>
        <w:t>。なお、</w:t>
      </w:r>
      <w:r w:rsidR="007361B5" w:rsidRPr="00015046">
        <w:rPr>
          <w:rFonts w:asciiTheme="minorEastAsia" w:hAnsiTheme="minorEastAsia" w:hint="eastAsia"/>
        </w:rPr>
        <w:t>利用</w:t>
      </w:r>
      <w:r w:rsidR="00D87D52" w:rsidRPr="00015046">
        <w:rPr>
          <w:rFonts w:asciiTheme="minorEastAsia" w:hAnsiTheme="minorEastAsia" w:hint="eastAsia"/>
        </w:rPr>
        <w:t>の審査にあたり町が児童及び</w:t>
      </w:r>
      <w:r w:rsidRPr="00015046">
        <w:rPr>
          <w:rFonts w:asciiTheme="minorEastAsia" w:hAnsiTheme="minorEastAsia" w:hint="eastAsia"/>
        </w:rPr>
        <w:t>児童と住所を同じくする</w:t>
      </w:r>
      <w:r w:rsidR="00D41A9A" w:rsidRPr="00015046">
        <w:rPr>
          <w:rFonts w:asciiTheme="minorEastAsia" w:hAnsiTheme="minorEastAsia" w:hint="eastAsia"/>
        </w:rPr>
        <w:t>世帯員</w:t>
      </w:r>
      <w:r w:rsidRPr="00015046">
        <w:rPr>
          <w:rFonts w:asciiTheme="minorEastAsia" w:hAnsiTheme="minorEastAsia" w:hint="eastAsia"/>
        </w:rPr>
        <w:t>について</w:t>
      </w:r>
      <w:r w:rsidR="00D87D52" w:rsidRPr="00015046">
        <w:rPr>
          <w:rFonts w:asciiTheme="minorEastAsia" w:hAnsiTheme="minorEastAsia" w:hint="eastAsia"/>
        </w:rPr>
        <w:t>調査を行うこと、並びに</w:t>
      </w:r>
      <w:r w:rsidR="00D41A9A" w:rsidRPr="00015046">
        <w:rPr>
          <w:rFonts w:asciiTheme="minorEastAsia" w:hAnsiTheme="minorEastAsia" w:hint="eastAsia"/>
        </w:rPr>
        <w:t>利用に際して</w:t>
      </w:r>
      <w:r w:rsidR="007361B5" w:rsidRPr="00015046">
        <w:rPr>
          <w:rFonts w:asciiTheme="minorEastAsia" w:hAnsiTheme="minorEastAsia" w:hint="eastAsia"/>
        </w:rPr>
        <w:t>町と児童館</w:t>
      </w:r>
      <w:r w:rsidR="00D87D52" w:rsidRPr="00015046">
        <w:rPr>
          <w:rFonts w:asciiTheme="minorEastAsia" w:hAnsiTheme="minorEastAsia" w:hint="eastAsia"/>
        </w:rPr>
        <w:t>が</w:t>
      </w:r>
      <w:r w:rsidR="00D41A9A" w:rsidRPr="00015046">
        <w:rPr>
          <w:rFonts w:asciiTheme="minorEastAsia" w:hAnsiTheme="minorEastAsia" w:hint="eastAsia"/>
        </w:rPr>
        <w:t>必要な情報の</w:t>
      </w:r>
      <w:r w:rsidR="00D87D52" w:rsidRPr="00015046">
        <w:rPr>
          <w:rFonts w:asciiTheme="minorEastAsia" w:hAnsiTheme="minorEastAsia" w:hint="eastAsia"/>
        </w:rPr>
        <w:t>共有</w:t>
      </w:r>
      <w:r w:rsidR="00D41A9A" w:rsidRPr="00015046">
        <w:rPr>
          <w:rFonts w:asciiTheme="minorEastAsia" w:hAnsiTheme="minorEastAsia" w:hint="eastAsia"/>
        </w:rPr>
        <w:t>を行う</w:t>
      </w:r>
      <w:r w:rsidR="00D87D52" w:rsidRPr="00015046">
        <w:rPr>
          <w:rFonts w:asciiTheme="minorEastAsia" w:hAnsiTheme="minorEastAsia" w:hint="eastAsia"/>
        </w:rPr>
        <w:t>ことに同意します。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693"/>
        <w:gridCol w:w="567"/>
        <w:gridCol w:w="992"/>
        <w:gridCol w:w="992"/>
        <w:gridCol w:w="993"/>
        <w:gridCol w:w="992"/>
      </w:tblGrid>
      <w:tr w:rsidR="00115017" w:rsidRPr="00015046" w:rsidTr="00D8281E">
        <w:trPr>
          <w:trHeight w:val="34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115017" w:rsidRPr="00015046" w:rsidRDefault="00115017" w:rsidP="001150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利用希望児童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115017" w:rsidRPr="00015046" w:rsidRDefault="00115017" w:rsidP="00533D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5017" w:rsidRPr="00015046">
                    <w:rPr>
                      <w:rFonts w:asciiTheme="minorEastAsia" w:hAnsiTheme="minorEastAsia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15017" w:rsidRPr="00015046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115017" w:rsidRPr="00015046" w:rsidRDefault="00115017" w:rsidP="006B3B0B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017" w:rsidRPr="00015046" w:rsidRDefault="00115017" w:rsidP="005022B4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5017" w:rsidRPr="00015046" w:rsidRDefault="00115017" w:rsidP="006106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性別</w:t>
            </w:r>
          </w:p>
        </w:tc>
      </w:tr>
      <w:tr w:rsidR="00115017" w:rsidRPr="00015046" w:rsidTr="00D8281E">
        <w:trPr>
          <w:trHeight w:val="283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115017" w:rsidRPr="00015046" w:rsidRDefault="00115017" w:rsidP="0015254D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vAlign w:val="center"/>
          </w:tcPr>
          <w:p w:rsidR="00115017" w:rsidRPr="00015046" w:rsidRDefault="00115017" w:rsidP="0015254D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115017" w:rsidRPr="00015046" w:rsidRDefault="00115017" w:rsidP="003E2BC5">
            <w:pPr>
              <w:jc w:val="right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993" w:type="dxa"/>
            <w:vMerge w:val="restart"/>
            <w:vAlign w:val="center"/>
          </w:tcPr>
          <w:p w:rsidR="004C1EA6" w:rsidRPr="00015046" w:rsidRDefault="00115017" w:rsidP="004C1EA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年生</w:t>
            </w:r>
          </w:p>
        </w:tc>
        <w:tc>
          <w:tcPr>
            <w:tcW w:w="992" w:type="dxa"/>
            <w:vMerge w:val="restart"/>
            <w:vAlign w:val="center"/>
          </w:tcPr>
          <w:p w:rsidR="00115017" w:rsidRPr="00015046" w:rsidRDefault="00115017" w:rsidP="001150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115017" w:rsidRPr="00015046" w:rsidTr="00D8281E">
        <w:trPr>
          <w:trHeight w:val="567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115017" w:rsidRPr="00015046" w:rsidRDefault="00115017" w:rsidP="001525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  <w:vAlign w:val="center"/>
          </w:tcPr>
          <w:p w:rsidR="00115017" w:rsidRPr="00015046" w:rsidRDefault="00115017" w:rsidP="00533D42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115017" w:rsidRPr="00015046" w:rsidRDefault="00115017" w:rsidP="001525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vAlign w:val="center"/>
          </w:tcPr>
          <w:p w:rsidR="00115017" w:rsidRPr="00015046" w:rsidRDefault="00115017" w:rsidP="001525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15017" w:rsidRPr="00015046" w:rsidRDefault="00115017" w:rsidP="0015254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8281E" w:rsidRPr="00015046" w:rsidTr="00D8281E">
        <w:trPr>
          <w:trHeight w:val="397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D8281E" w:rsidRPr="00015046" w:rsidRDefault="00D8281E" w:rsidP="0015254D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536" w:type="dxa"/>
            <w:gridSpan w:val="3"/>
            <w:vMerge w:val="restart"/>
          </w:tcPr>
          <w:p w:rsidR="00D8281E" w:rsidRPr="00015046" w:rsidRDefault="00D8281E" w:rsidP="003A3529">
            <w:pPr>
              <w:wordWrap w:val="0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〒　　　－</w:t>
            </w:r>
          </w:p>
          <w:p w:rsidR="00D8281E" w:rsidRPr="00015046" w:rsidRDefault="00D8281E" w:rsidP="003A3529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8281E" w:rsidRPr="00015046" w:rsidRDefault="00D8281E" w:rsidP="00920B70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977" w:type="dxa"/>
            <w:gridSpan w:val="3"/>
            <w:vAlign w:val="center"/>
          </w:tcPr>
          <w:p w:rsidR="00D8281E" w:rsidRPr="00015046" w:rsidRDefault="00D8281E" w:rsidP="00920B70">
            <w:pPr>
              <w:wordWrap w:val="0"/>
              <w:ind w:firstLineChars="50" w:firstLine="105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父 ：</w:t>
            </w:r>
          </w:p>
        </w:tc>
      </w:tr>
      <w:tr w:rsidR="00D8281E" w:rsidRPr="00015046" w:rsidTr="00D8281E">
        <w:trPr>
          <w:trHeight w:val="397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D8281E" w:rsidRPr="00015046" w:rsidRDefault="00D8281E" w:rsidP="001525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8281E" w:rsidRPr="00015046" w:rsidRDefault="00D8281E" w:rsidP="00620DBA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D8281E" w:rsidRPr="00015046" w:rsidRDefault="00D8281E" w:rsidP="0059701A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8281E" w:rsidRPr="00015046" w:rsidRDefault="00D8281E" w:rsidP="00920B70">
            <w:pPr>
              <w:wordWrap w:val="0"/>
              <w:ind w:firstLineChars="50" w:firstLine="105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母 ：</w:t>
            </w:r>
          </w:p>
        </w:tc>
      </w:tr>
      <w:tr w:rsidR="00D8281E" w:rsidRPr="00015046" w:rsidTr="00D8281E">
        <w:trPr>
          <w:trHeight w:val="397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D8281E" w:rsidRPr="00015046" w:rsidRDefault="00D8281E" w:rsidP="001525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8281E" w:rsidRPr="00015046" w:rsidRDefault="00D8281E" w:rsidP="00620DBA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D8281E" w:rsidRPr="00015046" w:rsidRDefault="00D8281E" w:rsidP="0059701A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8281E" w:rsidRPr="00015046" w:rsidRDefault="00D8281E" w:rsidP="00920B70">
            <w:pPr>
              <w:wordWrap w:val="0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 xml:space="preserve">　　：</w:t>
            </w:r>
          </w:p>
        </w:tc>
      </w:tr>
      <w:tr w:rsidR="00D8281E" w:rsidRPr="00015046" w:rsidTr="00D8281E">
        <w:trPr>
          <w:trHeight w:val="34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D8281E" w:rsidRPr="00015046" w:rsidRDefault="00D8281E" w:rsidP="0015254D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児童の</w:t>
            </w:r>
          </w:p>
          <w:p w:rsidR="00D8281E" w:rsidRPr="00015046" w:rsidRDefault="00D8281E" w:rsidP="0015254D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健康状況等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281E" w:rsidRPr="00015046" w:rsidRDefault="00D8281E" w:rsidP="00D87D52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障がい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8281E" w:rsidRPr="00015046" w:rsidRDefault="00D8281E" w:rsidP="006106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□無　□有（　　　　　　　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281E" w:rsidRPr="00015046" w:rsidRDefault="00D8281E" w:rsidP="00D87D52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持病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8281E" w:rsidRPr="00015046" w:rsidRDefault="00D8281E" w:rsidP="006106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□無　□有（　　　　　　　）</w:t>
            </w:r>
          </w:p>
        </w:tc>
      </w:tr>
      <w:tr w:rsidR="00D8281E" w:rsidRPr="00015046" w:rsidTr="00D8281E">
        <w:trPr>
          <w:trHeight w:val="454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D8281E" w:rsidRPr="00015046" w:rsidRDefault="00D8281E" w:rsidP="001525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281E" w:rsidRPr="00015046" w:rsidRDefault="00D8281E" w:rsidP="003A3529">
            <w:pPr>
              <w:wordWrap w:val="0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アレルギー</w:t>
            </w:r>
          </w:p>
        </w:tc>
        <w:tc>
          <w:tcPr>
            <w:tcW w:w="7229" w:type="dxa"/>
            <w:gridSpan w:val="6"/>
            <w:vAlign w:val="center"/>
          </w:tcPr>
          <w:p w:rsidR="00D8281E" w:rsidRPr="00015046" w:rsidRDefault="00D8281E" w:rsidP="00610600">
            <w:pPr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□無　□有（　　　　　　　　　　　　　　　　　　　　　　　　　　　）</w:t>
            </w:r>
          </w:p>
          <w:p w:rsidR="00D8281E" w:rsidRPr="00015046" w:rsidRDefault="00D8281E" w:rsidP="00610600">
            <w:pPr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有の場合⇒アナフィラキシーの既往：□無　□有　エピペン：□無　□有</w:t>
            </w:r>
          </w:p>
        </w:tc>
      </w:tr>
    </w:tbl>
    <w:p w:rsidR="00C56490" w:rsidRPr="00015046" w:rsidRDefault="00C56490">
      <w:pPr>
        <w:rPr>
          <w:rFonts w:asciiTheme="minorEastAsia" w:hAnsiTheme="minorEastAsia"/>
        </w:rPr>
      </w:pPr>
    </w:p>
    <w:p w:rsidR="00920B70" w:rsidRPr="00015046" w:rsidRDefault="006F4827">
      <w:pPr>
        <w:rPr>
          <w:rFonts w:asciiTheme="minorEastAsia" w:hAnsiTheme="minorEastAsia"/>
        </w:rPr>
      </w:pPr>
      <w:r w:rsidRPr="00015046">
        <w:rPr>
          <w:rFonts w:asciiTheme="minorEastAsia" w:hAnsiTheme="minorEastAsia" w:hint="eastAsia"/>
        </w:rPr>
        <w:t>①</w:t>
      </w:r>
      <w:r w:rsidR="0032396E" w:rsidRPr="00015046">
        <w:rPr>
          <w:rFonts w:asciiTheme="minorEastAsia" w:hAnsiTheme="minorEastAsia" w:hint="eastAsia"/>
        </w:rPr>
        <w:t>世帯の状況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"/>
        <w:gridCol w:w="567"/>
        <w:gridCol w:w="2552"/>
        <w:gridCol w:w="2410"/>
        <w:gridCol w:w="1559"/>
      </w:tblGrid>
      <w:tr w:rsidR="00920B70" w:rsidRPr="00015046" w:rsidTr="0049358D">
        <w:trPr>
          <w:cantSplit/>
          <w:trHeight w:val="454"/>
        </w:trPr>
        <w:tc>
          <w:tcPr>
            <w:tcW w:w="392" w:type="dxa"/>
            <w:shd w:val="clear" w:color="auto" w:fill="D9D9D9" w:themeFill="background1" w:themeFillShade="D9"/>
            <w:textDirection w:val="tbRlV"/>
            <w:vAlign w:val="center"/>
          </w:tcPr>
          <w:p w:rsidR="00920B70" w:rsidRPr="00015046" w:rsidRDefault="00920B70" w:rsidP="00920B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20B70" w:rsidRPr="00015046" w:rsidRDefault="004C1EA6" w:rsidP="001F1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EA6" w:rsidRPr="00015046">
                    <w:rPr>
                      <w:rFonts w:asciiTheme="minorEastAsia" w:hAnsiTheme="minor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4C1EA6" w:rsidRPr="00015046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920B70" w:rsidRPr="00015046" w:rsidRDefault="00920B70" w:rsidP="001F1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20B70" w:rsidRPr="00015046" w:rsidRDefault="00920B70" w:rsidP="001F1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8786F" w:rsidRPr="00015046" w:rsidRDefault="00E8786F" w:rsidP="00E8786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児童を監護</w:t>
            </w:r>
          </w:p>
          <w:p w:rsidR="00920B70" w:rsidRPr="00015046" w:rsidRDefault="00E8786F" w:rsidP="00E8786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できない</w:t>
            </w:r>
            <w:r w:rsidR="00920B70" w:rsidRPr="00015046">
              <w:rPr>
                <w:rFonts w:asciiTheme="minorEastAsia" w:hAnsiTheme="minorEastAsia" w:hint="eastAsia"/>
                <w:szCs w:val="21"/>
              </w:rPr>
              <w:t>事由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0B70" w:rsidRPr="00015046" w:rsidRDefault="00404F68" w:rsidP="00404F6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職業・勤務先</w:t>
            </w:r>
          </w:p>
          <w:p w:rsidR="00404F68" w:rsidRPr="00015046" w:rsidRDefault="00404F68" w:rsidP="00404F6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又は学校名等</w:t>
            </w:r>
          </w:p>
        </w:tc>
      </w:tr>
      <w:tr w:rsidR="003E2BC5" w:rsidRPr="00015046" w:rsidTr="00CA65CD">
        <w:trPr>
          <w:cantSplit/>
          <w:trHeight w:val="283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E2BC5" w:rsidRPr="00015046" w:rsidRDefault="003E2BC5" w:rsidP="006106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児童の世帯員（同居親族）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E2BC5" w:rsidRPr="00015046" w:rsidRDefault="003E2BC5" w:rsidP="00E71F3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3E2BC5" w:rsidRPr="00015046" w:rsidRDefault="003E2BC5" w:rsidP="008315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2BC5" w:rsidRPr="00015046" w:rsidRDefault="003E2BC5" w:rsidP="00B54198">
            <w:pPr>
              <w:jc w:val="right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１．就労　２．疾病・障害</w:t>
            </w:r>
          </w:p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３．同居親族の介護</w:t>
            </w:r>
          </w:p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４．求職活動　５．就学等</w:t>
            </w:r>
          </w:p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６．その他（　　　　　　）</w:t>
            </w:r>
          </w:p>
        </w:tc>
        <w:tc>
          <w:tcPr>
            <w:tcW w:w="1559" w:type="dxa"/>
            <w:vMerge w:val="restart"/>
            <w:vAlign w:val="center"/>
          </w:tcPr>
          <w:p w:rsidR="003E2BC5" w:rsidRPr="00015046" w:rsidRDefault="003E2BC5" w:rsidP="00404F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BC5" w:rsidRPr="00015046" w:rsidTr="00CA65CD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E94B3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E2BC5" w:rsidRPr="00015046" w:rsidRDefault="003E2BC5" w:rsidP="00E71F3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BC5" w:rsidRPr="00015046" w:rsidRDefault="003E2BC5" w:rsidP="008315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/>
          </w:tcPr>
          <w:p w:rsidR="003E2BC5" w:rsidRPr="00015046" w:rsidRDefault="003E2BC5" w:rsidP="008315B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3E2BC5" w:rsidRPr="00015046" w:rsidRDefault="003E2BC5" w:rsidP="00C56490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2BC5" w:rsidRPr="00015046" w:rsidRDefault="003E2BC5" w:rsidP="008315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2BC5" w:rsidRPr="00015046" w:rsidTr="006030E2">
        <w:trPr>
          <w:trHeight w:val="283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E94B3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E2BC5" w:rsidRPr="00015046" w:rsidRDefault="003E2BC5" w:rsidP="00E71F3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3E2BC5" w:rsidRPr="00015046" w:rsidRDefault="003E2BC5" w:rsidP="008315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2BC5" w:rsidRPr="00015046" w:rsidRDefault="003E2BC5" w:rsidP="00B54198">
            <w:pPr>
              <w:jc w:val="right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１．就労　２．疾病・障害</w:t>
            </w:r>
          </w:p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３．同居親族の介護</w:t>
            </w:r>
          </w:p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４．求職活動　５．就学等</w:t>
            </w:r>
          </w:p>
          <w:p w:rsidR="003E2BC5" w:rsidRPr="00015046" w:rsidRDefault="003E2BC5" w:rsidP="00C56490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６．その他（　　　　　　）</w:t>
            </w:r>
          </w:p>
        </w:tc>
        <w:tc>
          <w:tcPr>
            <w:tcW w:w="1559" w:type="dxa"/>
            <w:vMerge w:val="restart"/>
            <w:vAlign w:val="center"/>
          </w:tcPr>
          <w:p w:rsidR="003E2BC5" w:rsidRPr="00015046" w:rsidRDefault="003E2BC5" w:rsidP="006106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BC5" w:rsidRPr="00015046" w:rsidTr="006030E2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E94B3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E2BC5" w:rsidRPr="00015046" w:rsidRDefault="003E2BC5" w:rsidP="00E71F3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BC5" w:rsidRPr="00015046" w:rsidRDefault="003E2BC5" w:rsidP="008315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3E2BC5" w:rsidRPr="00015046" w:rsidRDefault="003E2BC5" w:rsidP="008315B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3E2BC5" w:rsidRPr="00015046" w:rsidRDefault="003E2BC5" w:rsidP="00C56490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2BC5" w:rsidRPr="00015046" w:rsidRDefault="003E2BC5" w:rsidP="008315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2BC5" w:rsidRPr="00015046" w:rsidTr="008B1479">
        <w:trPr>
          <w:trHeight w:val="22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E2BC5" w:rsidRPr="00015046" w:rsidRDefault="003E2BC5" w:rsidP="003E2BC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2BC5" w:rsidRPr="00015046" w:rsidRDefault="003E2BC5" w:rsidP="003E2BC5">
            <w:pPr>
              <w:jc w:val="right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１．就労　２．疾病・障害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３．同居親族の介護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４．求職活動　５．就学等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６．その他（　　　　　　）</w:t>
            </w:r>
          </w:p>
        </w:tc>
        <w:tc>
          <w:tcPr>
            <w:tcW w:w="1559" w:type="dxa"/>
            <w:vMerge w:val="restart"/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BC5" w:rsidRPr="00015046" w:rsidTr="008B1479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3E2BC5" w:rsidRPr="00015046" w:rsidRDefault="003E2BC5" w:rsidP="003E2B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2BC5" w:rsidRPr="00015046" w:rsidTr="00A30108"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E2BC5" w:rsidRPr="00015046" w:rsidRDefault="003E2BC5" w:rsidP="003E2BC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2BC5" w:rsidRPr="00015046" w:rsidRDefault="003E2BC5" w:rsidP="003E2BC5">
            <w:pPr>
              <w:jc w:val="right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１．就労　２．疾病・障害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３．同居親族の介護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４．求職活動　５．就学等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６．その他（　　　　　　）</w:t>
            </w:r>
          </w:p>
        </w:tc>
        <w:tc>
          <w:tcPr>
            <w:tcW w:w="1559" w:type="dxa"/>
            <w:vMerge w:val="restart"/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BC5" w:rsidRPr="00015046" w:rsidTr="00A30108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3E2BC5" w:rsidRPr="00015046" w:rsidRDefault="003E2BC5" w:rsidP="003E2B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2BC5" w:rsidRPr="00015046" w:rsidTr="006E29B5">
        <w:trPr>
          <w:trHeight w:val="283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E2BC5" w:rsidRPr="00015046" w:rsidRDefault="003E2BC5" w:rsidP="003E2BC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2BC5" w:rsidRPr="00015046" w:rsidRDefault="003E2BC5" w:rsidP="003E2BC5">
            <w:pPr>
              <w:jc w:val="right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１．就労　２．疾病・障害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３．同居親族の介護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４．求職活動　５．就学等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６．その他（　　　　　　）</w:t>
            </w:r>
          </w:p>
        </w:tc>
        <w:tc>
          <w:tcPr>
            <w:tcW w:w="1559" w:type="dxa"/>
            <w:vMerge w:val="restart"/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BC5" w:rsidRPr="00015046" w:rsidTr="006E29B5">
        <w:trPr>
          <w:trHeight w:val="480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3E2BC5" w:rsidRPr="00015046" w:rsidRDefault="003E2BC5" w:rsidP="003E2BC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BC5" w:rsidRPr="00015046" w:rsidTr="00366AF1">
        <w:trPr>
          <w:trHeight w:val="283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3E2B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E2BC5" w:rsidRPr="00015046" w:rsidRDefault="003E2BC5" w:rsidP="003E2BC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3E2BC5" w:rsidRPr="00015046" w:rsidRDefault="003E2BC5" w:rsidP="003E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2BC5" w:rsidRPr="00015046" w:rsidRDefault="003E2BC5" w:rsidP="003E2BC5">
            <w:pPr>
              <w:jc w:val="right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１．就労　２．疾病・障害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３．同居親族の介護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４．求職活動　５．就学等</w:t>
            </w:r>
          </w:p>
          <w:p w:rsidR="003E2BC5" w:rsidRPr="00015046" w:rsidRDefault="003E2BC5" w:rsidP="003E2BC5">
            <w:pPr>
              <w:spacing w:line="220" w:lineRule="exact"/>
              <w:rPr>
                <w:rFonts w:asciiTheme="minorEastAsia" w:hAnsiTheme="minorEastAsia"/>
                <w:sz w:val="18"/>
                <w:szCs w:val="21"/>
              </w:rPr>
            </w:pPr>
            <w:r w:rsidRPr="00015046">
              <w:rPr>
                <w:rFonts w:asciiTheme="minorEastAsia" w:hAnsiTheme="minorEastAsia" w:hint="eastAsia"/>
                <w:sz w:val="18"/>
                <w:szCs w:val="21"/>
              </w:rPr>
              <w:t>６．その他（　　　　　　）</w:t>
            </w:r>
          </w:p>
        </w:tc>
        <w:tc>
          <w:tcPr>
            <w:tcW w:w="1559" w:type="dxa"/>
            <w:vMerge w:val="restart"/>
            <w:vAlign w:val="center"/>
          </w:tcPr>
          <w:p w:rsidR="003E2BC5" w:rsidRPr="00015046" w:rsidRDefault="003E2BC5" w:rsidP="003E2B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BC5" w:rsidRPr="00015046" w:rsidTr="00366AF1">
        <w:trPr>
          <w:trHeight w:val="630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3E2BC5" w:rsidRPr="00015046" w:rsidRDefault="003E2BC5" w:rsidP="00E94B3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2BC5" w:rsidRPr="00015046" w:rsidRDefault="003E2BC5" w:rsidP="00E71F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BC5" w:rsidRPr="00015046" w:rsidRDefault="003E2BC5" w:rsidP="006106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3E2BC5" w:rsidRPr="00015046" w:rsidRDefault="003E2BC5" w:rsidP="0061060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3E2BC5" w:rsidRPr="00015046" w:rsidRDefault="003E2BC5" w:rsidP="00610600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E2BC5" w:rsidRPr="00015046" w:rsidRDefault="003E2BC5" w:rsidP="006106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0FF1" w:rsidRPr="00015046" w:rsidTr="00245068">
        <w:trPr>
          <w:trHeight w:val="680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590FF1" w:rsidRPr="00015046" w:rsidRDefault="00590FF1" w:rsidP="00590F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lastRenderedPageBreak/>
              <w:t>世帯区分</w:t>
            </w:r>
          </w:p>
        </w:tc>
        <w:tc>
          <w:tcPr>
            <w:tcW w:w="7088" w:type="dxa"/>
            <w:gridSpan w:val="4"/>
            <w:vAlign w:val="center"/>
          </w:tcPr>
          <w:p w:rsidR="00590FF1" w:rsidRPr="00015046" w:rsidRDefault="00590FF1" w:rsidP="00590FF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□生活保護世帯（　　　　年　　月　　日保護開始）</w:t>
            </w:r>
          </w:p>
          <w:p w:rsidR="00590FF1" w:rsidRPr="00015046" w:rsidRDefault="00590FF1" w:rsidP="00590FF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15046">
              <w:rPr>
                <w:rFonts w:asciiTheme="minorEastAsia" w:hAnsiTheme="minorEastAsia" w:hint="eastAsia"/>
                <w:szCs w:val="21"/>
              </w:rPr>
              <w:t>□上記以外の世帯</w:t>
            </w:r>
          </w:p>
        </w:tc>
      </w:tr>
    </w:tbl>
    <w:p w:rsidR="00290D67" w:rsidRPr="00015046" w:rsidRDefault="00290D67">
      <w:pPr>
        <w:rPr>
          <w:rFonts w:asciiTheme="minorEastAsia" w:hAnsiTheme="minorEastAsia"/>
        </w:rPr>
      </w:pPr>
      <w:r w:rsidRPr="00015046">
        <w:rPr>
          <w:rFonts w:asciiTheme="minorEastAsia" w:hAnsiTheme="minorEastAsia" w:hint="eastAsia"/>
        </w:rPr>
        <w:t>②利用希望期間等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72"/>
        <w:gridCol w:w="1772"/>
        <w:gridCol w:w="1772"/>
        <w:gridCol w:w="1772"/>
      </w:tblGrid>
      <w:tr w:rsidR="009242CB" w:rsidRPr="00015046" w:rsidTr="007361B5">
        <w:trPr>
          <w:trHeight w:val="680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9242CB" w:rsidRPr="00015046" w:rsidRDefault="009242CB" w:rsidP="009242CB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利用希望期間</w:t>
            </w:r>
          </w:p>
        </w:tc>
        <w:tc>
          <w:tcPr>
            <w:tcW w:w="7088" w:type="dxa"/>
            <w:gridSpan w:val="4"/>
            <w:vAlign w:val="center"/>
          </w:tcPr>
          <w:p w:rsidR="009242CB" w:rsidRPr="00015046" w:rsidRDefault="003E2BC5" w:rsidP="00981468">
            <w:pPr>
              <w:jc w:val="center"/>
              <w:rPr>
                <w:rFonts w:asciiTheme="minorEastAsia" w:hAnsiTheme="minorEastAsia"/>
              </w:rPr>
            </w:pPr>
            <w:r w:rsidRPr="003E2BC5">
              <w:rPr>
                <w:rFonts w:asciiTheme="minorEastAsia" w:hAnsiTheme="minorEastAsia" w:hint="eastAsia"/>
              </w:rPr>
              <w:t>令和</w:t>
            </w:r>
            <w:r w:rsidR="0049358D">
              <w:rPr>
                <w:rFonts w:asciiTheme="minorEastAsia" w:hAnsiTheme="minorEastAsia" w:hint="eastAsia"/>
              </w:rPr>
              <w:t xml:space="preserve">　　</w:t>
            </w:r>
            <w:r w:rsidR="009242CB" w:rsidRPr="00015046">
              <w:rPr>
                <w:rFonts w:asciiTheme="minorEastAsia" w:hAnsiTheme="minorEastAsia" w:hint="eastAsia"/>
              </w:rPr>
              <w:t xml:space="preserve">年　　月　　日　～　</w:t>
            </w:r>
            <w:r w:rsidRPr="003E2BC5">
              <w:rPr>
                <w:rFonts w:asciiTheme="minorEastAsia" w:hAnsiTheme="minorEastAsia" w:hint="eastAsia"/>
              </w:rPr>
              <w:t>令和</w:t>
            </w:r>
            <w:r w:rsidR="009242CB" w:rsidRPr="00015046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01459F" w:rsidRPr="00015046" w:rsidTr="007361B5">
        <w:trPr>
          <w:trHeight w:val="680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01459F" w:rsidRDefault="0001459F" w:rsidP="009242CB">
            <w:pPr>
              <w:jc w:val="center"/>
              <w:rPr>
                <w:rFonts w:asciiTheme="minorEastAsia" w:hAnsiTheme="minorEastAsia"/>
              </w:rPr>
            </w:pPr>
          </w:p>
          <w:p w:rsidR="0001459F" w:rsidRDefault="0001459F" w:rsidP="00924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利用希望</w:t>
            </w:r>
            <w:r>
              <w:rPr>
                <w:rFonts w:asciiTheme="minorEastAsia" w:hAnsiTheme="minorEastAsia"/>
              </w:rPr>
              <w:t>プラン</w:t>
            </w:r>
          </w:p>
          <w:p w:rsidR="0001459F" w:rsidRPr="00015046" w:rsidRDefault="0001459F" w:rsidP="009242CB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01459F" w:rsidRDefault="0001459F" w:rsidP="0001459F">
            <w:pPr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157F5D">
              <w:rPr>
                <w:rFonts w:asciiTheme="minorEastAsia" w:hAnsiTheme="minorEastAsia" w:hint="eastAsia"/>
              </w:rPr>
              <w:t>通年</w:t>
            </w:r>
            <w:r w:rsidR="00157F5D"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/>
              </w:rPr>
              <w:t>小学校開校時及び長期休業日の月～金</w:t>
            </w:r>
            <w:r w:rsidR="00157F5D">
              <w:rPr>
                <w:rFonts w:asciiTheme="minorEastAsia" w:hAnsiTheme="minorEastAsia" w:hint="eastAsia"/>
              </w:rPr>
              <w:t>）</w:t>
            </w:r>
          </w:p>
          <w:p w:rsidR="0001459F" w:rsidRDefault="0001459F" w:rsidP="0001459F">
            <w:pPr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□小学校</w:t>
            </w:r>
            <w:r>
              <w:rPr>
                <w:rFonts w:asciiTheme="minorEastAsia" w:hAnsiTheme="minorEastAsia"/>
              </w:rPr>
              <w:t>開校時</w:t>
            </w:r>
            <w:r>
              <w:rPr>
                <w:rFonts w:asciiTheme="minorEastAsia" w:hAnsiTheme="minorEastAsia" w:hint="eastAsia"/>
              </w:rPr>
              <w:t>のみ</w:t>
            </w:r>
          </w:p>
          <w:p w:rsidR="0001459F" w:rsidRPr="003E2BC5" w:rsidRDefault="0001459F" w:rsidP="0001459F">
            <w:pPr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□長期休業日</w:t>
            </w:r>
            <w:r>
              <w:rPr>
                <w:rFonts w:asciiTheme="minorEastAsia" w:hAnsiTheme="minorEastAsia"/>
              </w:rPr>
              <w:t>のみ</w:t>
            </w:r>
          </w:p>
        </w:tc>
      </w:tr>
      <w:tr w:rsidR="00454E7C" w:rsidRPr="00015046" w:rsidTr="007361B5">
        <w:trPr>
          <w:trHeight w:val="680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454E7C" w:rsidRPr="00015046" w:rsidRDefault="00454E7C" w:rsidP="009242CB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利用する曜日</w:t>
            </w:r>
          </w:p>
        </w:tc>
        <w:tc>
          <w:tcPr>
            <w:tcW w:w="7088" w:type="dxa"/>
            <w:gridSpan w:val="4"/>
            <w:vAlign w:val="center"/>
          </w:tcPr>
          <w:p w:rsidR="00454E7C" w:rsidRPr="00015046" w:rsidRDefault="00454E7C" w:rsidP="00981468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□月　　□火　　□水　　□木　　□金</w:t>
            </w:r>
          </w:p>
        </w:tc>
      </w:tr>
      <w:tr w:rsidR="0001459F" w:rsidRPr="00015046" w:rsidTr="007361B5">
        <w:trPr>
          <w:trHeight w:val="680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157F5D" w:rsidRDefault="0001459F" w:rsidP="00924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送りの</w:t>
            </w:r>
            <w:r>
              <w:rPr>
                <w:rFonts w:asciiTheme="minorEastAsia" w:hAnsiTheme="minorEastAsia"/>
              </w:rPr>
              <w:t>時刻</w:t>
            </w:r>
          </w:p>
          <w:p w:rsidR="00157F5D" w:rsidRDefault="00157F5D" w:rsidP="00924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（通年</w:t>
            </w:r>
            <w:r>
              <w:rPr>
                <w:rFonts w:asciiTheme="minorEastAsia" w:hAnsiTheme="minorEastAsia"/>
              </w:rPr>
              <w:t>・長期休業日利用</w:t>
            </w:r>
          </w:p>
          <w:p w:rsidR="00157F5D" w:rsidRPr="00015046" w:rsidRDefault="00157F5D" w:rsidP="009242CB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>プラン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方が記入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88" w:type="dxa"/>
            <w:gridSpan w:val="4"/>
            <w:vAlign w:val="center"/>
          </w:tcPr>
          <w:p w:rsidR="0001459F" w:rsidRPr="00015046" w:rsidRDefault="00157F5D" w:rsidP="00157F5D">
            <w:pPr>
              <w:ind w:firstLineChars="1550" w:firstLine="3255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：　　　頃</w:t>
            </w:r>
          </w:p>
        </w:tc>
      </w:tr>
      <w:tr w:rsidR="00981468" w:rsidRPr="00015046" w:rsidTr="007361B5">
        <w:trPr>
          <w:trHeight w:val="680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981468" w:rsidRPr="00015046" w:rsidRDefault="000E01E5" w:rsidP="00924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迎えの</w:t>
            </w:r>
            <w:r w:rsidR="00981468">
              <w:rPr>
                <w:rFonts w:asciiTheme="minorEastAsia" w:hAnsiTheme="minorEastAsia" w:hint="eastAsia"/>
              </w:rPr>
              <w:t>時刻</w:t>
            </w:r>
          </w:p>
        </w:tc>
        <w:tc>
          <w:tcPr>
            <w:tcW w:w="7088" w:type="dxa"/>
            <w:gridSpan w:val="4"/>
            <w:vAlign w:val="center"/>
          </w:tcPr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：　　　頃</w:t>
            </w:r>
            <w:bookmarkStart w:id="0" w:name="_GoBack"/>
            <w:bookmarkEnd w:id="0"/>
          </w:p>
        </w:tc>
      </w:tr>
      <w:tr w:rsidR="00981468" w:rsidRPr="00015046" w:rsidTr="00981468">
        <w:trPr>
          <w:trHeight w:val="340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981468" w:rsidRPr="00015046" w:rsidRDefault="00981468" w:rsidP="00924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送迎する保護者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1468" w:rsidRPr="00015046" w:rsidRDefault="00981468" w:rsidP="00924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順番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 w:rsidRPr="00981468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 w:rsidRPr="00981468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</w:tc>
      </w:tr>
      <w:tr w:rsidR="00981468" w:rsidRPr="00015046" w:rsidTr="00981468">
        <w:trPr>
          <w:trHeight w:val="68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981468" w:rsidRDefault="00981468" w:rsidP="009242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1468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氏名・続柄</w:t>
            </w:r>
          </w:p>
        </w:tc>
        <w:tc>
          <w:tcPr>
            <w:tcW w:w="1772" w:type="dxa"/>
            <w:vAlign w:val="center"/>
          </w:tcPr>
          <w:p w:rsidR="00981468" w:rsidRDefault="00981468" w:rsidP="00981468">
            <w:pPr>
              <w:jc w:val="center"/>
              <w:rPr>
                <w:rFonts w:asciiTheme="minorEastAsia" w:hAnsiTheme="minorEastAsia"/>
              </w:rPr>
            </w:pPr>
          </w:p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）</w:t>
            </w:r>
          </w:p>
        </w:tc>
        <w:tc>
          <w:tcPr>
            <w:tcW w:w="1772" w:type="dxa"/>
            <w:vAlign w:val="center"/>
          </w:tcPr>
          <w:p w:rsidR="00981468" w:rsidRDefault="00981468" w:rsidP="00981468">
            <w:pPr>
              <w:jc w:val="center"/>
              <w:rPr>
                <w:rFonts w:asciiTheme="minorEastAsia" w:hAnsiTheme="minorEastAsia"/>
              </w:rPr>
            </w:pPr>
          </w:p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）</w:t>
            </w:r>
          </w:p>
        </w:tc>
        <w:tc>
          <w:tcPr>
            <w:tcW w:w="1772" w:type="dxa"/>
            <w:vAlign w:val="center"/>
          </w:tcPr>
          <w:p w:rsidR="00981468" w:rsidRDefault="00981468" w:rsidP="00981468">
            <w:pPr>
              <w:jc w:val="center"/>
              <w:rPr>
                <w:rFonts w:asciiTheme="minorEastAsia" w:hAnsiTheme="minorEastAsia"/>
              </w:rPr>
            </w:pPr>
          </w:p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）</w:t>
            </w:r>
          </w:p>
        </w:tc>
        <w:tc>
          <w:tcPr>
            <w:tcW w:w="1772" w:type="dxa"/>
            <w:vAlign w:val="center"/>
          </w:tcPr>
          <w:p w:rsidR="00981468" w:rsidRDefault="00981468" w:rsidP="00981468">
            <w:pPr>
              <w:jc w:val="center"/>
              <w:rPr>
                <w:rFonts w:asciiTheme="minorEastAsia" w:hAnsiTheme="minorEastAsia"/>
              </w:rPr>
            </w:pPr>
          </w:p>
          <w:p w:rsidR="00981468" w:rsidRPr="00015046" w:rsidRDefault="00981468" w:rsidP="00981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）</w:t>
            </w:r>
          </w:p>
        </w:tc>
      </w:tr>
    </w:tbl>
    <w:p w:rsidR="00777272" w:rsidRPr="00015046" w:rsidRDefault="00777272" w:rsidP="003A3529">
      <w:pPr>
        <w:rPr>
          <w:rFonts w:asciiTheme="minorEastAsia" w:hAnsiTheme="minorEastAsia"/>
        </w:rPr>
      </w:pPr>
    </w:p>
    <w:p w:rsidR="00EE3195" w:rsidRPr="00015046" w:rsidRDefault="00EE3195" w:rsidP="003A3529">
      <w:pPr>
        <w:rPr>
          <w:rFonts w:asciiTheme="minorEastAsia" w:hAnsiTheme="minorEastAsia"/>
        </w:rPr>
      </w:pPr>
    </w:p>
    <w:p w:rsidR="00777272" w:rsidRPr="00015046" w:rsidRDefault="00312CFA" w:rsidP="003A3529">
      <w:pPr>
        <w:rPr>
          <w:rFonts w:asciiTheme="minorEastAsia" w:hAnsiTheme="minorEastAsia"/>
        </w:rPr>
      </w:pPr>
      <w:r w:rsidRPr="00015046">
        <w:rPr>
          <w:rFonts w:asciiTheme="minorEastAsia" w:hAnsiTheme="minorEastAsia" w:hint="eastAsia"/>
        </w:rPr>
        <w:t>＊町記載欄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3119"/>
      </w:tblGrid>
      <w:tr w:rsidR="0049358D" w:rsidRPr="00015046" w:rsidTr="00EE3195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9358D" w:rsidRPr="00015046" w:rsidRDefault="0049358D" w:rsidP="00D30D52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  <w:kern w:val="0"/>
              </w:rPr>
              <w:t>町受付日</w:t>
            </w:r>
          </w:p>
        </w:tc>
        <w:tc>
          <w:tcPr>
            <w:tcW w:w="3119" w:type="dxa"/>
            <w:vAlign w:val="center"/>
          </w:tcPr>
          <w:p w:rsidR="0049358D" w:rsidRPr="00015046" w:rsidRDefault="003E2BC5" w:rsidP="0049358D">
            <w:pPr>
              <w:jc w:val="center"/>
              <w:rPr>
                <w:rFonts w:asciiTheme="minorEastAsia" w:hAnsiTheme="minorEastAsia"/>
              </w:rPr>
            </w:pPr>
            <w:r w:rsidRPr="003E2BC5">
              <w:rPr>
                <w:rFonts w:asciiTheme="minorEastAsia" w:hAnsiTheme="minorEastAsia" w:hint="eastAsia"/>
              </w:rPr>
              <w:t>令和</w:t>
            </w:r>
            <w:r w:rsidR="0049358D">
              <w:rPr>
                <w:rFonts w:asciiTheme="minorEastAsia" w:hAnsiTheme="minorEastAsia" w:hint="eastAsia"/>
              </w:rPr>
              <w:t xml:space="preserve">　　</w:t>
            </w:r>
            <w:r w:rsidR="0049358D"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9358D" w:rsidRPr="00015046" w:rsidRDefault="0049358D" w:rsidP="00777272">
            <w:pPr>
              <w:jc w:val="center"/>
              <w:rPr>
                <w:rFonts w:asciiTheme="minorEastAsia" w:hAnsiTheme="minorEastAsia"/>
                <w:kern w:val="0"/>
              </w:rPr>
            </w:pPr>
            <w:r w:rsidRPr="00015046">
              <w:rPr>
                <w:rFonts w:asciiTheme="minorEastAsia" w:hAnsiTheme="minorEastAsia" w:hint="eastAsia"/>
                <w:kern w:val="0"/>
              </w:rPr>
              <w:t>児童館への進達日</w:t>
            </w:r>
          </w:p>
          <w:p w:rsidR="0049358D" w:rsidRPr="00015046" w:rsidRDefault="0049358D" w:rsidP="00777272">
            <w:pPr>
              <w:jc w:val="center"/>
              <w:rPr>
                <w:rFonts w:asciiTheme="minorEastAsia" w:hAnsiTheme="minorEastAsia"/>
                <w:kern w:val="0"/>
              </w:rPr>
            </w:pPr>
            <w:r w:rsidRPr="00015046">
              <w:rPr>
                <w:rFonts w:asciiTheme="minorEastAsia" w:hAnsiTheme="minorEastAsia" w:hint="eastAsia"/>
                <w:kern w:val="0"/>
              </w:rPr>
              <w:t>（児童館確認日）</w:t>
            </w:r>
          </w:p>
        </w:tc>
        <w:tc>
          <w:tcPr>
            <w:tcW w:w="3119" w:type="dxa"/>
            <w:vAlign w:val="center"/>
          </w:tcPr>
          <w:p w:rsidR="0049358D" w:rsidRPr="00015046" w:rsidRDefault="003E2BC5" w:rsidP="00B54198">
            <w:pPr>
              <w:jc w:val="center"/>
              <w:rPr>
                <w:rFonts w:asciiTheme="minorEastAsia" w:hAnsiTheme="minorEastAsia"/>
              </w:rPr>
            </w:pPr>
            <w:r w:rsidRPr="003E2BC5">
              <w:rPr>
                <w:rFonts w:asciiTheme="minorEastAsia" w:hAnsiTheme="minorEastAsia" w:hint="eastAsia"/>
              </w:rPr>
              <w:t>令和</w:t>
            </w:r>
            <w:r w:rsidR="0049358D">
              <w:rPr>
                <w:rFonts w:asciiTheme="minorEastAsia" w:hAnsiTheme="minorEastAsia" w:hint="eastAsia"/>
              </w:rPr>
              <w:t xml:space="preserve">　　</w:t>
            </w:r>
            <w:r w:rsidR="0049358D" w:rsidRPr="0001504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49358D" w:rsidRPr="00015046" w:rsidTr="00EE3195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9358D" w:rsidRPr="00015046" w:rsidRDefault="0049358D" w:rsidP="00610600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  <w:kern w:val="0"/>
              </w:rPr>
              <w:t>決定日</w:t>
            </w:r>
          </w:p>
        </w:tc>
        <w:tc>
          <w:tcPr>
            <w:tcW w:w="3119" w:type="dxa"/>
            <w:vAlign w:val="center"/>
          </w:tcPr>
          <w:p w:rsidR="0049358D" w:rsidRPr="00015046" w:rsidRDefault="003E2BC5" w:rsidP="00B54198">
            <w:pPr>
              <w:jc w:val="center"/>
              <w:rPr>
                <w:rFonts w:asciiTheme="minorEastAsia" w:hAnsiTheme="minorEastAsia"/>
              </w:rPr>
            </w:pPr>
            <w:r w:rsidRPr="003E2BC5">
              <w:rPr>
                <w:rFonts w:asciiTheme="minorEastAsia" w:hAnsiTheme="minorEastAsia" w:hint="eastAsia"/>
              </w:rPr>
              <w:t>令和</w:t>
            </w:r>
            <w:r w:rsidR="0049358D">
              <w:rPr>
                <w:rFonts w:asciiTheme="minorEastAsia" w:hAnsiTheme="minorEastAsia" w:hint="eastAsia"/>
              </w:rPr>
              <w:t xml:space="preserve">　　</w:t>
            </w:r>
            <w:r w:rsidR="0049358D"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9358D" w:rsidRPr="00015046" w:rsidRDefault="0049358D" w:rsidP="00777272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利用の可否</w:t>
            </w:r>
          </w:p>
        </w:tc>
        <w:tc>
          <w:tcPr>
            <w:tcW w:w="3119" w:type="dxa"/>
            <w:vAlign w:val="center"/>
          </w:tcPr>
          <w:p w:rsidR="0049358D" w:rsidRPr="00015046" w:rsidRDefault="0049358D" w:rsidP="00E1054A">
            <w:pPr>
              <w:jc w:val="center"/>
              <w:rPr>
                <w:rFonts w:asciiTheme="minorEastAsia" w:hAnsiTheme="minorEastAsia"/>
              </w:rPr>
            </w:pPr>
            <w:r w:rsidRPr="00015046">
              <w:rPr>
                <w:rFonts w:asciiTheme="minorEastAsia" w:hAnsiTheme="minorEastAsia" w:hint="eastAsia"/>
              </w:rPr>
              <w:t>□可　　□否</w:t>
            </w:r>
          </w:p>
        </w:tc>
      </w:tr>
      <w:tr w:rsidR="0049358D" w:rsidRPr="00015046" w:rsidTr="00E1054A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9358D" w:rsidRPr="00015046" w:rsidRDefault="0049358D" w:rsidP="00610600">
            <w:pPr>
              <w:jc w:val="center"/>
              <w:rPr>
                <w:rFonts w:asciiTheme="minorEastAsia" w:hAnsiTheme="minorEastAsia"/>
                <w:kern w:val="0"/>
              </w:rPr>
            </w:pPr>
            <w:r w:rsidRPr="00015046">
              <w:rPr>
                <w:rFonts w:asciiTheme="minorEastAsia" w:hAnsiTheme="minorEastAsia" w:hint="eastAsia"/>
                <w:kern w:val="0"/>
              </w:rPr>
              <w:t>登録日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358D" w:rsidRPr="00015046" w:rsidRDefault="003E2BC5" w:rsidP="00B54198">
            <w:pPr>
              <w:jc w:val="center"/>
              <w:rPr>
                <w:rFonts w:asciiTheme="minorEastAsia" w:hAnsiTheme="minorEastAsia"/>
              </w:rPr>
            </w:pPr>
            <w:r w:rsidRPr="003E2BC5">
              <w:rPr>
                <w:rFonts w:asciiTheme="minorEastAsia" w:hAnsiTheme="minorEastAsia" w:hint="eastAsia"/>
              </w:rPr>
              <w:t>令和</w:t>
            </w:r>
            <w:r w:rsidR="0049358D">
              <w:rPr>
                <w:rFonts w:asciiTheme="minorEastAsia" w:hAnsiTheme="minorEastAsia" w:hint="eastAsia"/>
              </w:rPr>
              <w:t xml:space="preserve">　　</w:t>
            </w:r>
            <w:r w:rsidR="0049358D" w:rsidRPr="00015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9358D" w:rsidRPr="00015046" w:rsidRDefault="0049358D" w:rsidP="009242CB">
            <w:pPr>
              <w:jc w:val="center"/>
              <w:rPr>
                <w:rFonts w:asciiTheme="minorEastAsia" w:hAnsiTheme="minorEastAsia"/>
                <w:kern w:val="0"/>
              </w:rPr>
            </w:pPr>
            <w:r w:rsidRPr="00015046">
              <w:rPr>
                <w:rFonts w:asciiTheme="minorEastAsia" w:hAnsiTheme="minorEastAsia" w:hint="eastAsia"/>
                <w:kern w:val="0"/>
              </w:rPr>
              <w:t>登録解除日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358D" w:rsidRPr="00015046" w:rsidRDefault="003E2BC5" w:rsidP="00B54198">
            <w:pPr>
              <w:jc w:val="center"/>
              <w:rPr>
                <w:rFonts w:asciiTheme="minorEastAsia" w:hAnsiTheme="minorEastAsia"/>
              </w:rPr>
            </w:pPr>
            <w:r w:rsidRPr="003E2BC5">
              <w:rPr>
                <w:rFonts w:asciiTheme="minorEastAsia" w:hAnsiTheme="minorEastAsia" w:hint="eastAsia"/>
              </w:rPr>
              <w:t>令和</w:t>
            </w:r>
            <w:r w:rsidR="0049358D">
              <w:rPr>
                <w:rFonts w:asciiTheme="minorEastAsia" w:hAnsiTheme="minorEastAsia" w:hint="eastAsia"/>
              </w:rPr>
              <w:t xml:space="preserve">　　</w:t>
            </w:r>
            <w:r w:rsidR="0049358D" w:rsidRPr="0001504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77272" w:rsidRPr="00015046" w:rsidTr="00290D67">
        <w:trPr>
          <w:trHeight w:val="113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77272" w:rsidRPr="00015046" w:rsidRDefault="00777272" w:rsidP="00D30D5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15046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8222" w:type="dxa"/>
            <w:gridSpan w:val="3"/>
            <w:vAlign w:val="center"/>
          </w:tcPr>
          <w:p w:rsidR="00777272" w:rsidRPr="00015046" w:rsidRDefault="00777272" w:rsidP="00777272">
            <w:pPr>
              <w:rPr>
                <w:rFonts w:asciiTheme="minorEastAsia" w:hAnsiTheme="minorEastAsia"/>
              </w:rPr>
            </w:pPr>
          </w:p>
        </w:tc>
      </w:tr>
    </w:tbl>
    <w:p w:rsidR="00112DD4" w:rsidRPr="00015046" w:rsidRDefault="00112DD4">
      <w:pPr>
        <w:widowControl/>
        <w:jc w:val="left"/>
        <w:rPr>
          <w:rFonts w:asciiTheme="minorEastAsia" w:hAnsiTheme="minorEastAsia"/>
        </w:rPr>
      </w:pPr>
    </w:p>
    <w:sectPr w:rsidR="00112DD4" w:rsidRPr="00015046" w:rsidSect="001150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4E" w:rsidRDefault="0010064E" w:rsidP="008302F1">
      <w:r>
        <w:separator/>
      </w:r>
    </w:p>
  </w:endnote>
  <w:endnote w:type="continuationSeparator" w:id="0">
    <w:p w:rsidR="0010064E" w:rsidRDefault="0010064E" w:rsidP="0083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4E" w:rsidRDefault="0010064E" w:rsidP="008302F1">
      <w:r>
        <w:separator/>
      </w:r>
    </w:p>
  </w:footnote>
  <w:footnote w:type="continuationSeparator" w:id="0">
    <w:p w:rsidR="0010064E" w:rsidRDefault="0010064E" w:rsidP="0083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5"/>
    <w:rsid w:val="000033CF"/>
    <w:rsid w:val="000116CD"/>
    <w:rsid w:val="0001459F"/>
    <w:rsid w:val="00015046"/>
    <w:rsid w:val="0001511D"/>
    <w:rsid w:val="00016C21"/>
    <w:rsid w:val="00021F9D"/>
    <w:rsid w:val="00024089"/>
    <w:rsid w:val="00035316"/>
    <w:rsid w:val="00040D61"/>
    <w:rsid w:val="000468CE"/>
    <w:rsid w:val="000700B0"/>
    <w:rsid w:val="00077EFB"/>
    <w:rsid w:val="00080DAE"/>
    <w:rsid w:val="000A04CF"/>
    <w:rsid w:val="000A2EEE"/>
    <w:rsid w:val="000A6463"/>
    <w:rsid w:val="000B4E6B"/>
    <w:rsid w:val="000E01E5"/>
    <w:rsid w:val="000F2ED2"/>
    <w:rsid w:val="0010064E"/>
    <w:rsid w:val="001013FD"/>
    <w:rsid w:val="00112DD4"/>
    <w:rsid w:val="00112F57"/>
    <w:rsid w:val="00115017"/>
    <w:rsid w:val="00137721"/>
    <w:rsid w:val="00146AEB"/>
    <w:rsid w:val="001477D6"/>
    <w:rsid w:val="001507A2"/>
    <w:rsid w:val="0015254D"/>
    <w:rsid w:val="00157F5D"/>
    <w:rsid w:val="00176788"/>
    <w:rsid w:val="00183178"/>
    <w:rsid w:val="001860EC"/>
    <w:rsid w:val="00197DDA"/>
    <w:rsid w:val="001B6736"/>
    <w:rsid w:val="001C3BAA"/>
    <w:rsid w:val="001D316E"/>
    <w:rsid w:val="001E4940"/>
    <w:rsid w:val="001F145B"/>
    <w:rsid w:val="002427D3"/>
    <w:rsid w:val="00245068"/>
    <w:rsid w:val="00267AA3"/>
    <w:rsid w:val="00271762"/>
    <w:rsid w:val="00282152"/>
    <w:rsid w:val="00287291"/>
    <w:rsid w:val="00290D67"/>
    <w:rsid w:val="002925B2"/>
    <w:rsid w:val="002A35C6"/>
    <w:rsid w:val="002B67D3"/>
    <w:rsid w:val="002B687C"/>
    <w:rsid w:val="002C542A"/>
    <w:rsid w:val="002C5E11"/>
    <w:rsid w:val="002D2C1F"/>
    <w:rsid w:val="002E2C3D"/>
    <w:rsid w:val="002E7DC3"/>
    <w:rsid w:val="002F30FB"/>
    <w:rsid w:val="00301340"/>
    <w:rsid w:val="00312CFA"/>
    <w:rsid w:val="0032396E"/>
    <w:rsid w:val="00332477"/>
    <w:rsid w:val="003541FC"/>
    <w:rsid w:val="00361FEB"/>
    <w:rsid w:val="00382454"/>
    <w:rsid w:val="00385060"/>
    <w:rsid w:val="00386703"/>
    <w:rsid w:val="003A3529"/>
    <w:rsid w:val="003B06E2"/>
    <w:rsid w:val="003D2F51"/>
    <w:rsid w:val="003E25F9"/>
    <w:rsid w:val="003E2BC5"/>
    <w:rsid w:val="003E3D21"/>
    <w:rsid w:val="003E690E"/>
    <w:rsid w:val="00404F68"/>
    <w:rsid w:val="00415412"/>
    <w:rsid w:val="00426143"/>
    <w:rsid w:val="0042628E"/>
    <w:rsid w:val="00430EC2"/>
    <w:rsid w:val="00443595"/>
    <w:rsid w:val="004441DA"/>
    <w:rsid w:val="00447ADB"/>
    <w:rsid w:val="00454E7C"/>
    <w:rsid w:val="00476D5E"/>
    <w:rsid w:val="00484C09"/>
    <w:rsid w:val="00491C50"/>
    <w:rsid w:val="0049358D"/>
    <w:rsid w:val="004936C8"/>
    <w:rsid w:val="004B7DB5"/>
    <w:rsid w:val="004C1EA6"/>
    <w:rsid w:val="004D070A"/>
    <w:rsid w:val="004D0BEC"/>
    <w:rsid w:val="004D0E87"/>
    <w:rsid w:val="004D3144"/>
    <w:rsid w:val="004E2B0F"/>
    <w:rsid w:val="0050096F"/>
    <w:rsid w:val="00501571"/>
    <w:rsid w:val="005021CB"/>
    <w:rsid w:val="005022B4"/>
    <w:rsid w:val="00502A6F"/>
    <w:rsid w:val="005325C1"/>
    <w:rsid w:val="00533D42"/>
    <w:rsid w:val="00535270"/>
    <w:rsid w:val="00535FDC"/>
    <w:rsid w:val="0054598F"/>
    <w:rsid w:val="005461A0"/>
    <w:rsid w:val="00583EA0"/>
    <w:rsid w:val="00586AFA"/>
    <w:rsid w:val="00590FF1"/>
    <w:rsid w:val="0059701A"/>
    <w:rsid w:val="005C09FF"/>
    <w:rsid w:val="005D050A"/>
    <w:rsid w:val="005F232D"/>
    <w:rsid w:val="00610600"/>
    <w:rsid w:val="00620DBA"/>
    <w:rsid w:val="00636FC4"/>
    <w:rsid w:val="00642A16"/>
    <w:rsid w:val="00652451"/>
    <w:rsid w:val="00652A6D"/>
    <w:rsid w:val="00657335"/>
    <w:rsid w:val="00660E57"/>
    <w:rsid w:val="00664159"/>
    <w:rsid w:val="00692783"/>
    <w:rsid w:val="006B3B0B"/>
    <w:rsid w:val="006D699A"/>
    <w:rsid w:val="006F4827"/>
    <w:rsid w:val="006F4EBB"/>
    <w:rsid w:val="007139E9"/>
    <w:rsid w:val="0071770B"/>
    <w:rsid w:val="007225E4"/>
    <w:rsid w:val="007271C6"/>
    <w:rsid w:val="00733AA7"/>
    <w:rsid w:val="007361B5"/>
    <w:rsid w:val="00753AE4"/>
    <w:rsid w:val="007677F6"/>
    <w:rsid w:val="00777272"/>
    <w:rsid w:val="00780EAE"/>
    <w:rsid w:val="007C3F56"/>
    <w:rsid w:val="007C5C2A"/>
    <w:rsid w:val="007C72BE"/>
    <w:rsid w:val="007D4174"/>
    <w:rsid w:val="007F3600"/>
    <w:rsid w:val="00802D4C"/>
    <w:rsid w:val="0080618D"/>
    <w:rsid w:val="00826898"/>
    <w:rsid w:val="00827EF9"/>
    <w:rsid w:val="008302F1"/>
    <w:rsid w:val="008315BC"/>
    <w:rsid w:val="00834AE0"/>
    <w:rsid w:val="008405C5"/>
    <w:rsid w:val="00841A0E"/>
    <w:rsid w:val="0087055C"/>
    <w:rsid w:val="00886406"/>
    <w:rsid w:val="008944F0"/>
    <w:rsid w:val="00894790"/>
    <w:rsid w:val="00894826"/>
    <w:rsid w:val="00896998"/>
    <w:rsid w:val="008A1569"/>
    <w:rsid w:val="008D6308"/>
    <w:rsid w:val="008D63AF"/>
    <w:rsid w:val="008E1589"/>
    <w:rsid w:val="008F2669"/>
    <w:rsid w:val="00902AD5"/>
    <w:rsid w:val="00905361"/>
    <w:rsid w:val="00913BB9"/>
    <w:rsid w:val="0091603A"/>
    <w:rsid w:val="00920B70"/>
    <w:rsid w:val="009242CB"/>
    <w:rsid w:val="00931F88"/>
    <w:rsid w:val="00932249"/>
    <w:rsid w:val="009331D6"/>
    <w:rsid w:val="00947568"/>
    <w:rsid w:val="00953FCE"/>
    <w:rsid w:val="00981468"/>
    <w:rsid w:val="00991DAE"/>
    <w:rsid w:val="009C62C4"/>
    <w:rsid w:val="00A03044"/>
    <w:rsid w:val="00A36D96"/>
    <w:rsid w:val="00A60DB5"/>
    <w:rsid w:val="00A61BA5"/>
    <w:rsid w:val="00A62F5B"/>
    <w:rsid w:val="00A67B95"/>
    <w:rsid w:val="00A703C2"/>
    <w:rsid w:val="00A92266"/>
    <w:rsid w:val="00A92857"/>
    <w:rsid w:val="00A96C52"/>
    <w:rsid w:val="00AA0C71"/>
    <w:rsid w:val="00AA3815"/>
    <w:rsid w:val="00AB2E50"/>
    <w:rsid w:val="00AB3BB2"/>
    <w:rsid w:val="00AB6EF1"/>
    <w:rsid w:val="00AD0950"/>
    <w:rsid w:val="00AD1E70"/>
    <w:rsid w:val="00AF79D3"/>
    <w:rsid w:val="00B01B55"/>
    <w:rsid w:val="00B150AA"/>
    <w:rsid w:val="00B3798C"/>
    <w:rsid w:val="00B408F5"/>
    <w:rsid w:val="00B4576C"/>
    <w:rsid w:val="00B51E25"/>
    <w:rsid w:val="00B53774"/>
    <w:rsid w:val="00B54B23"/>
    <w:rsid w:val="00B62DF4"/>
    <w:rsid w:val="00BA69D3"/>
    <w:rsid w:val="00BB2F7B"/>
    <w:rsid w:val="00BC5043"/>
    <w:rsid w:val="00BD3F62"/>
    <w:rsid w:val="00BE4A83"/>
    <w:rsid w:val="00BE6074"/>
    <w:rsid w:val="00C1537C"/>
    <w:rsid w:val="00C21FE8"/>
    <w:rsid w:val="00C33839"/>
    <w:rsid w:val="00C445BC"/>
    <w:rsid w:val="00C51628"/>
    <w:rsid w:val="00C56490"/>
    <w:rsid w:val="00C61F63"/>
    <w:rsid w:val="00C6452A"/>
    <w:rsid w:val="00C66A4F"/>
    <w:rsid w:val="00C80993"/>
    <w:rsid w:val="00CA2247"/>
    <w:rsid w:val="00CA27B2"/>
    <w:rsid w:val="00CA37B6"/>
    <w:rsid w:val="00CE2645"/>
    <w:rsid w:val="00CF21C2"/>
    <w:rsid w:val="00CF55BB"/>
    <w:rsid w:val="00D02CCF"/>
    <w:rsid w:val="00D07519"/>
    <w:rsid w:val="00D23B13"/>
    <w:rsid w:val="00D30D52"/>
    <w:rsid w:val="00D33F64"/>
    <w:rsid w:val="00D41A9A"/>
    <w:rsid w:val="00D51F28"/>
    <w:rsid w:val="00D6169D"/>
    <w:rsid w:val="00D8281E"/>
    <w:rsid w:val="00D87D52"/>
    <w:rsid w:val="00D93412"/>
    <w:rsid w:val="00D958DD"/>
    <w:rsid w:val="00DA6256"/>
    <w:rsid w:val="00DB1C82"/>
    <w:rsid w:val="00DB6D9E"/>
    <w:rsid w:val="00DC13AA"/>
    <w:rsid w:val="00DD72EC"/>
    <w:rsid w:val="00DE79FC"/>
    <w:rsid w:val="00E01348"/>
    <w:rsid w:val="00E02A32"/>
    <w:rsid w:val="00E03B6D"/>
    <w:rsid w:val="00E1054A"/>
    <w:rsid w:val="00E137DE"/>
    <w:rsid w:val="00E20941"/>
    <w:rsid w:val="00E25D32"/>
    <w:rsid w:val="00E31714"/>
    <w:rsid w:val="00E326EC"/>
    <w:rsid w:val="00E3535C"/>
    <w:rsid w:val="00E50E3F"/>
    <w:rsid w:val="00E57952"/>
    <w:rsid w:val="00E71B0E"/>
    <w:rsid w:val="00E71F3F"/>
    <w:rsid w:val="00E859DB"/>
    <w:rsid w:val="00E8786F"/>
    <w:rsid w:val="00E902DF"/>
    <w:rsid w:val="00E94B35"/>
    <w:rsid w:val="00E95D3E"/>
    <w:rsid w:val="00EA5CB0"/>
    <w:rsid w:val="00EA70D0"/>
    <w:rsid w:val="00EB45E5"/>
    <w:rsid w:val="00EB743E"/>
    <w:rsid w:val="00EC288B"/>
    <w:rsid w:val="00EC2D72"/>
    <w:rsid w:val="00ED51E1"/>
    <w:rsid w:val="00EE3195"/>
    <w:rsid w:val="00EE6C43"/>
    <w:rsid w:val="00EF0B35"/>
    <w:rsid w:val="00F0022E"/>
    <w:rsid w:val="00F33356"/>
    <w:rsid w:val="00F35087"/>
    <w:rsid w:val="00F3740B"/>
    <w:rsid w:val="00F4112A"/>
    <w:rsid w:val="00F47CA5"/>
    <w:rsid w:val="00F62760"/>
    <w:rsid w:val="00F673C0"/>
    <w:rsid w:val="00F8024C"/>
    <w:rsid w:val="00FA264F"/>
    <w:rsid w:val="00FA2D58"/>
    <w:rsid w:val="00FB5879"/>
    <w:rsid w:val="00FC0A3D"/>
    <w:rsid w:val="00FC158C"/>
    <w:rsid w:val="00FC77B1"/>
    <w:rsid w:val="00FC7EA7"/>
    <w:rsid w:val="00FD0DA8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2750A-32ED-4EFB-9882-1ECF796B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2F1"/>
  </w:style>
  <w:style w:type="paragraph" w:styleId="a6">
    <w:name w:val="footer"/>
    <w:basedOn w:val="a"/>
    <w:link w:val="a7"/>
    <w:uiPriority w:val="99"/>
    <w:unhideWhenUsed/>
    <w:rsid w:val="00830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2F1"/>
  </w:style>
  <w:style w:type="paragraph" w:styleId="a8">
    <w:name w:val="Balloon Text"/>
    <w:basedOn w:val="a"/>
    <w:link w:val="a9"/>
    <w:uiPriority w:val="99"/>
    <w:semiHidden/>
    <w:unhideWhenUsed/>
    <w:rsid w:val="00C6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小林　靖司</cp:lastModifiedBy>
  <cp:revision>210</cp:revision>
  <cp:lastPrinted>2021-01-28T04:30:00Z</cp:lastPrinted>
  <dcterms:created xsi:type="dcterms:W3CDTF">2017-10-24T04:57:00Z</dcterms:created>
  <dcterms:modified xsi:type="dcterms:W3CDTF">2021-01-28T04:31:00Z</dcterms:modified>
</cp:coreProperties>
</file>